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09" w:rsidRDefault="00D60D09">
      <w:pPr>
        <w:spacing w:line="196" w:lineRule="exact"/>
        <w:jc w:val="center"/>
        <w:sectPr w:rsidR="00D60D09">
          <w:footerReference w:type="default" r:id="rId7"/>
          <w:type w:val="continuous"/>
          <w:pgSz w:w="11920" w:h="16850"/>
          <w:pgMar w:top="620" w:right="660" w:bottom="1100" w:left="500" w:header="720" w:footer="720" w:gutter="0"/>
          <w:cols w:num="2" w:space="720" w:equalWidth="0">
            <w:col w:w="4919" w:space="40"/>
            <w:col w:w="5801"/>
          </w:cols>
        </w:sectPr>
      </w:pPr>
    </w:p>
    <w:p w:rsidR="00D60D09" w:rsidRDefault="00D60D09">
      <w:pPr>
        <w:pStyle w:val="a3"/>
        <w:ind w:left="0"/>
        <w:rPr>
          <w:sz w:val="20"/>
        </w:rPr>
      </w:pP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>СОГЛАСОВАНО</w:t>
      </w: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sz w:val="16"/>
          <w:szCs w:val="16"/>
        </w:rPr>
      </w:pP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Заместитель директора </w:t>
      </w: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 xml:space="preserve">МАОУ ООШ № 81 г. Краснодара </w:t>
      </w: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jc w:val="center"/>
        <w:rPr>
          <w:color w:val="000000"/>
        </w:rPr>
      </w:pPr>
      <w:r>
        <w:rPr>
          <w:color w:val="000000"/>
        </w:rPr>
        <w:t>__________     ________________</w:t>
      </w:r>
      <w:r>
        <w:rPr>
          <w:sz w:val="16"/>
          <w:szCs w:val="16"/>
        </w:rPr>
        <w:t xml:space="preserve"> подпись                               Ф.И.О.</w:t>
      </w:r>
      <w:r>
        <w:rPr>
          <w:color w:val="000000"/>
        </w:rPr>
        <w:t xml:space="preserve"> </w:t>
      </w: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jc w:val="center"/>
        <w:rPr>
          <w:color w:val="000000"/>
        </w:rPr>
      </w:pPr>
      <w:r>
        <w:rPr>
          <w:color w:val="000000"/>
        </w:rPr>
        <w:t xml:space="preserve">« _30_» </w:t>
      </w:r>
      <w:r>
        <w:rPr>
          <w:color w:val="000000"/>
          <w:u w:val="single"/>
        </w:rPr>
        <w:t>августа</w:t>
      </w:r>
      <w:r>
        <w:rPr>
          <w:color w:val="000000"/>
        </w:rPr>
        <w:t>_ 2023 г.</w:t>
      </w:r>
    </w:p>
    <w:p w:rsidR="00E5032A" w:rsidRDefault="00E5032A" w:rsidP="00E5032A">
      <w:pPr>
        <w:framePr w:w="3571" w:h="1917" w:hRule="exact" w:hSpace="180" w:wrap="around" w:vAnchor="text" w:hAnchor="page" w:x="1651" w:y="-263"/>
        <w:shd w:val="clear" w:color="auto" w:fill="FFFFFF"/>
        <w:autoSpaceDE/>
        <w:ind w:left="79"/>
        <w:rPr>
          <w:color w:val="000000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  <w:sz w:val="32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  <w:sz w:val="32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  <w:sz w:val="32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  <w:sz w:val="32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  <w:sz w:val="32"/>
        </w:rPr>
      </w:pPr>
    </w:p>
    <w:p w:rsidR="00E5032A" w:rsidRDefault="00E5032A" w:rsidP="00E5032A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образование город Краснодар</w:t>
      </w:r>
    </w:p>
    <w:p w:rsidR="00E5032A" w:rsidRDefault="00E5032A" w:rsidP="00E5032A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Муниципальное автономное общеобразовательное учреждение</w:t>
      </w:r>
    </w:p>
    <w:p w:rsidR="00E5032A" w:rsidRDefault="00E5032A" w:rsidP="00E5032A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муниципального образования город Краснодар</w:t>
      </w:r>
    </w:p>
    <w:p w:rsidR="00E5032A" w:rsidRDefault="00E5032A" w:rsidP="00E5032A">
      <w:pPr>
        <w:shd w:val="clear" w:color="auto" w:fill="FFFFFF"/>
        <w:autoSpaceDE/>
        <w:jc w:val="center"/>
        <w:rPr>
          <w:color w:val="000000"/>
          <w:sz w:val="32"/>
        </w:rPr>
      </w:pPr>
      <w:r>
        <w:rPr>
          <w:color w:val="000000"/>
          <w:sz w:val="32"/>
        </w:rPr>
        <w:t>основная общеобразовательная школа № 81</w:t>
      </w:r>
    </w:p>
    <w:p w:rsidR="00E5032A" w:rsidRDefault="00E5032A" w:rsidP="00E5032A">
      <w:pPr>
        <w:shd w:val="clear" w:color="auto" w:fill="FFFFFF"/>
        <w:autoSpaceDE/>
        <w:jc w:val="center"/>
        <w:rPr>
          <w:color w:val="000000"/>
          <w:sz w:val="24"/>
          <w:szCs w:val="34"/>
        </w:rPr>
      </w:pPr>
      <w:r>
        <w:rPr>
          <w:color w:val="000000"/>
          <w:sz w:val="32"/>
        </w:rPr>
        <w:t xml:space="preserve">имени Защитников </w:t>
      </w:r>
      <w:proofErr w:type="spellStart"/>
      <w:r>
        <w:rPr>
          <w:color w:val="000000"/>
          <w:sz w:val="32"/>
        </w:rPr>
        <w:t>Пашковской</w:t>
      </w:r>
      <w:proofErr w:type="spellEnd"/>
      <w:r>
        <w:rPr>
          <w:color w:val="000000"/>
          <w:sz w:val="32"/>
        </w:rPr>
        <w:t xml:space="preserve"> переправы</w:t>
      </w:r>
    </w:p>
    <w:p w:rsidR="00E5032A" w:rsidRDefault="00E5032A" w:rsidP="00E5032A">
      <w:pPr>
        <w:shd w:val="clear" w:color="auto" w:fill="FFFFFF"/>
        <w:autoSpaceDE/>
        <w:rPr>
          <w:b/>
          <w:bCs/>
          <w:color w:val="000000"/>
          <w:sz w:val="52"/>
          <w:szCs w:val="52"/>
        </w:rPr>
      </w:pPr>
    </w:p>
    <w:p w:rsidR="00E5032A" w:rsidRDefault="00E5032A" w:rsidP="00E5032A">
      <w:pPr>
        <w:shd w:val="clear" w:color="auto" w:fill="FFFFFF"/>
        <w:autoSpaceDE/>
        <w:rPr>
          <w:b/>
          <w:bCs/>
          <w:color w:val="000000"/>
          <w:sz w:val="52"/>
          <w:szCs w:val="52"/>
        </w:rPr>
      </w:pPr>
    </w:p>
    <w:p w:rsidR="00E5032A" w:rsidRDefault="00E5032A" w:rsidP="00E5032A">
      <w:pPr>
        <w:jc w:val="center"/>
        <w:rPr>
          <w:sz w:val="24"/>
          <w:szCs w:val="24"/>
        </w:rPr>
      </w:pPr>
      <w:r>
        <w:rPr>
          <w:b/>
          <w:sz w:val="44"/>
        </w:rPr>
        <w:t>Рабочая программа</w:t>
      </w:r>
    </w:p>
    <w:p w:rsidR="00E5032A" w:rsidRDefault="00E5032A" w:rsidP="00E5032A">
      <w:pPr>
        <w:shd w:val="clear" w:color="auto" w:fill="FFFFFF"/>
        <w:autoSpaceDE/>
        <w:rPr>
          <w:color w:val="000000"/>
        </w:rPr>
      </w:pPr>
    </w:p>
    <w:p w:rsidR="00E5032A" w:rsidRDefault="00E5032A" w:rsidP="00E5032A">
      <w:pPr>
        <w:shd w:val="clear" w:color="auto" w:fill="FFFFFF"/>
        <w:autoSpaceDE/>
        <w:rPr>
          <w:color w:val="000000"/>
        </w:rPr>
      </w:pPr>
    </w:p>
    <w:p w:rsidR="00E5032A" w:rsidRDefault="00E5032A" w:rsidP="00E5032A">
      <w:pPr>
        <w:jc w:val="center"/>
        <w:rPr>
          <w:b/>
          <w:sz w:val="44"/>
        </w:rPr>
      </w:pPr>
      <w:r>
        <w:rPr>
          <w:color w:val="000000"/>
        </w:rPr>
        <w:t>по</w:t>
      </w:r>
      <w:r>
        <w:t xml:space="preserve"> внеурочной деятельности</w:t>
      </w:r>
    </w:p>
    <w:p w:rsidR="00E5032A" w:rsidRDefault="00E5032A" w:rsidP="00E5032A">
      <w:pPr>
        <w:shd w:val="clear" w:color="auto" w:fill="FFFFFF"/>
        <w:autoSpaceDE/>
        <w:jc w:val="center"/>
        <w:rPr>
          <w:b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Самбо</w:t>
      </w:r>
    </w:p>
    <w:p w:rsidR="00E5032A" w:rsidRDefault="00E5032A" w:rsidP="00E5032A">
      <w:pPr>
        <w:shd w:val="clear" w:color="auto" w:fill="FFFFFF"/>
        <w:autoSpaceDE/>
        <w:spacing w:after="240"/>
        <w:ind w:left="-142"/>
        <w:jc w:val="center"/>
        <w:rPr>
          <w:sz w:val="28"/>
        </w:rPr>
      </w:pPr>
      <w:r>
        <w:rPr>
          <w:color w:val="000000"/>
        </w:rPr>
        <w:t>(указать учебный предмет, курс)</w:t>
      </w:r>
    </w:p>
    <w:p w:rsidR="00E5032A" w:rsidRDefault="00E5032A" w:rsidP="00E5032A">
      <w:pPr>
        <w:keepNext/>
        <w:shd w:val="clear" w:color="auto" w:fill="FFFFFF"/>
        <w:ind w:left="-142"/>
        <w:outlineLvl w:val="5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Класс   </w:t>
      </w:r>
      <w:r>
        <w:rPr>
          <w:color w:val="000000"/>
          <w:sz w:val="28"/>
          <w:u w:val="single"/>
        </w:rPr>
        <w:t>6-7 класс</w:t>
      </w:r>
    </w:p>
    <w:p w:rsidR="00E5032A" w:rsidRDefault="00E5032A" w:rsidP="00E5032A">
      <w:pPr>
        <w:shd w:val="clear" w:color="auto" w:fill="FFFFFF"/>
        <w:autoSpaceDE/>
        <w:ind w:left="-142"/>
        <w:rPr>
          <w:color w:val="000000"/>
          <w:sz w:val="28"/>
        </w:rPr>
      </w:pPr>
      <w:r>
        <w:rPr>
          <w:color w:val="000000"/>
          <w:sz w:val="28"/>
        </w:rPr>
        <w:t>Учитель Мезенцева С.С.</w:t>
      </w:r>
      <w:bookmarkStart w:id="0" w:name="_GoBack"/>
      <w:bookmarkEnd w:id="0"/>
    </w:p>
    <w:p w:rsidR="00E5032A" w:rsidRDefault="00E5032A" w:rsidP="00E5032A">
      <w:pPr>
        <w:shd w:val="clear" w:color="auto" w:fill="FFFFFF"/>
        <w:autoSpaceDE/>
        <w:ind w:left="-142"/>
        <w:rPr>
          <w:sz w:val="28"/>
        </w:rPr>
      </w:pPr>
      <w:r>
        <w:rPr>
          <w:color w:val="000000"/>
          <w:sz w:val="28"/>
        </w:rPr>
        <w:t>Количество часов: всего 34 часа; в неделю 1 час;</w:t>
      </w:r>
    </w:p>
    <w:p w:rsidR="00E5032A" w:rsidRDefault="00E5032A" w:rsidP="00E5032A">
      <w:pPr>
        <w:keepNext/>
        <w:autoSpaceDE/>
        <w:snapToGrid w:val="0"/>
        <w:spacing w:line="200" w:lineRule="atLeast"/>
        <w:ind w:left="-142"/>
        <w:jc w:val="center"/>
        <w:outlineLvl w:val="1"/>
        <w:rPr>
          <w:b/>
          <w:bCs/>
          <w:sz w:val="28"/>
          <w:szCs w:val="20"/>
        </w:rPr>
      </w:pPr>
    </w:p>
    <w:p w:rsidR="00E5032A" w:rsidRDefault="00E5032A" w:rsidP="00E5032A">
      <w:pPr>
        <w:keepNext/>
        <w:autoSpaceDE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E5032A" w:rsidRDefault="00E5032A" w:rsidP="00E5032A">
      <w:pPr>
        <w:keepNext/>
        <w:autoSpaceDE/>
        <w:snapToGrid w:val="0"/>
        <w:spacing w:line="276" w:lineRule="auto"/>
        <w:ind w:left="-142"/>
        <w:jc w:val="both"/>
        <w:outlineLvl w:val="1"/>
        <w:rPr>
          <w:bCs/>
          <w:sz w:val="28"/>
          <w:szCs w:val="20"/>
        </w:rPr>
      </w:pPr>
    </w:p>
    <w:p w:rsidR="00E5032A" w:rsidRDefault="00E5032A" w:rsidP="00E5032A">
      <w:pPr>
        <w:keepNext/>
        <w:autoSpaceDE/>
        <w:snapToGrid w:val="0"/>
        <w:spacing w:line="276" w:lineRule="auto"/>
        <w:ind w:left="-142"/>
        <w:jc w:val="both"/>
        <w:outlineLvl w:val="1"/>
        <w:rPr>
          <w:color w:val="000000"/>
          <w:sz w:val="24"/>
          <w:u w:val="single"/>
        </w:rPr>
      </w:pPr>
      <w:r>
        <w:rPr>
          <w:bCs/>
          <w:sz w:val="28"/>
          <w:szCs w:val="20"/>
        </w:rPr>
        <w:t>Планирование составлено на основе рабочей программы Самбо</w:t>
      </w: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jc w:val="center"/>
        <w:rPr>
          <w:color w:val="000000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szCs w:val="24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rPr>
          <w:rFonts w:eastAsia="Calibri"/>
          <w:color w:val="000000"/>
          <w:spacing w:val="1"/>
          <w:sz w:val="28"/>
          <w:u w:val="single"/>
        </w:rPr>
      </w:pP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jc w:val="center"/>
        <w:rPr>
          <w:rFonts w:eastAsia="Calibri"/>
          <w:color w:val="000000"/>
          <w:spacing w:val="1"/>
          <w:sz w:val="24"/>
        </w:rPr>
      </w:pPr>
      <w:r>
        <w:rPr>
          <w:rFonts w:eastAsia="Calibri"/>
          <w:color w:val="000000"/>
          <w:spacing w:val="1"/>
        </w:rPr>
        <w:t>г. Краснодар</w:t>
      </w:r>
    </w:p>
    <w:p w:rsidR="00E5032A" w:rsidRDefault="00E5032A" w:rsidP="00E5032A">
      <w:pPr>
        <w:shd w:val="clear" w:color="auto" w:fill="FFFFFF"/>
        <w:autoSpaceDE/>
        <w:spacing w:line="276" w:lineRule="auto"/>
        <w:ind w:left="-142"/>
        <w:jc w:val="center"/>
        <w:rPr>
          <w:rFonts w:eastAsia="Calibri"/>
          <w:color w:val="000000"/>
          <w:spacing w:val="1"/>
        </w:rPr>
      </w:pPr>
      <w:r>
        <w:rPr>
          <w:rFonts w:eastAsia="Calibri"/>
          <w:color w:val="000000"/>
          <w:spacing w:val="1"/>
        </w:rPr>
        <w:t>2023 г.</w:t>
      </w:r>
    </w:p>
    <w:p w:rsidR="00D60D09" w:rsidRDefault="00D60D09">
      <w:pPr>
        <w:jc w:val="center"/>
        <w:rPr>
          <w:sz w:val="28"/>
        </w:rPr>
        <w:sectPr w:rsidR="00D60D09">
          <w:type w:val="continuous"/>
          <w:pgSz w:w="11920" w:h="16850"/>
          <w:pgMar w:top="620" w:right="660" w:bottom="1100" w:left="500" w:header="720" w:footer="720" w:gutter="0"/>
          <w:cols w:space="720"/>
        </w:sectPr>
      </w:pPr>
    </w:p>
    <w:p w:rsidR="00D60D09" w:rsidRDefault="00867448">
      <w:pPr>
        <w:pStyle w:val="1"/>
        <w:spacing w:before="65"/>
        <w:ind w:left="581" w:right="60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60D09" w:rsidRDefault="00867448">
      <w:pPr>
        <w:pStyle w:val="a3"/>
        <w:spacing w:before="197"/>
        <w:ind w:right="245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1"/>
        </w:rPr>
        <w:t xml:space="preserve"> </w:t>
      </w:r>
      <w:r>
        <w:t>«Самбо в школу»</w:t>
      </w:r>
      <w:r>
        <w:rPr>
          <w:spacing w:val="1"/>
        </w:rPr>
        <w:t xml:space="preserve"> </w:t>
      </w:r>
      <w:r>
        <w:t>для основного общего</w:t>
      </w:r>
      <w:r>
        <w:rPr>
          <w:spacing w:val="1"/>
        </w:rPr>
        <w:t xml:space="preserve"> </w:t>
      </w:r>
      <w:r>
        <w:t>образования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также федеральной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D60D09" w:rsidRDefault="00D60D09">
      <w:pPr>
        <w:pStyle w:val="a3"/>
        <w:spacing w:before="9"/>
        <w:ind w:left="0"/>
        <w:rPr>
          <w:sz w:val="23"/>
        </w:rPr>
      </w:pPr>
    </w:p>
    <w:p w:rsidR="00D60D09" w:rsidRDefault="00867448">
      <w:pPr>
        <w:pStyle w:val="1"/>
        <w:numPr>
          <w:ilvl w:val="0"/>
          <w:numId w:val="6"/>
        </w:numPr>
        <w:tabs>
          <w:tab w:val="left" w:pos="852"/>
        </w:tabs>
        <w:spacing w:before="1"/>
        <w:ind w:right="1374" w:firstLine="242"/>
        <w:jc w:val="both"/>
      </w:pPr>
      <w:r>
        <w:t>Содержание курса внеурочной деятельности с указанием форм организации и</w:t>
      </w:r>
      <w:r>
        <w:rPr>
          <w:spacing w:val="-5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D60D09" w:rsidRDefault="00867448">
      <w:pPr>
        <w:pStyle w:val="a4"/>
        <w:numPr>
          <w:ilvl w:val="0"/>
          <w:numId w:val="5"/>
        </w:numPr>
        <w:tabs>
          <w:tab w:val="left" w:pos="660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часа)</w:t>
      </w:r>
    </w:p>
    <w:p w:rsidR="00D60D09" w:rsidRDefault="00867448">
      <w:pPr>
        <w:ind w:left="426" w:right="502"/>
        <w:jc w:val="both"/>
      </w:pPr>
      <w:r>
        <w:rPr>
          <w:i/>
        </w:rPr>
        <w:t xml:space="preserve">История возникновения и развития самбо в России. </w:t>
      </w:r>
      <w:r>
        <w:t>Профилактика травматизма. План работы на год.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показательное</w:t>
      </w:r>
      <w:r>
        <w:rPr>
          <w:spacing w:val="-2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спортсменов старших</w:t>
      </w:r>
      <w:r>
        <w:rPr>
          <w:spacing w:val="-1"/>
        </w:rPr>
        <w:t xml:space="preserve"> </w:t>
      </w:r>
      <w:r>
        <w:t>групп.</w:t>
      </w:r>
    </w:p>
    <w:p w:rsidR="00D60D09" w:rsidRDefault="00867448">
      <w:pPr>
        <w:ind w:left="426" w:right="498"/>
        <w:jc w:val="both"/>
      </w:pPr>
      <w:r>
        <w:rPr>
          <w:i/>
          <w:spacing w:val="-1"/>
        </w:rPr>
        <w:t>Развитие</w:t>
      </w:r>
      <w:r>
        <w:rPr>
          <w:i/>
        </w:rPr>
        <w:t xml:space="preserve"> </w:t>
      </w:r>
      <w:r>
        <w:rPr>
          <w:i/>
          <w:spacing w:val="-1"/>
        </w:rPr>
        <w:t>и</w:t>
      </w:r>
      <w:r>
        <w:rPr>
          <w:i/>
        </w:rPr>
        <w:t xml:space="preserve"> </w:t>
      </w:r>
      <w:r>
        <w:rPr>
          <w:i/>
          <w:spacing w:val="-1"/>
        </w:rPr>
        <w:t>совершенствование</w:t>
      </w:r>
      <w:r>
        <w:rPr>
          <w:i/>
        </w:rPr>
        <w:t xml:space="preserve"> основных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качеств.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 с</w:t>
      </w:r>
      <w:r>
        <w:rPr>
          <w:spacing w:val="1"/>
        </w:rPr>
        <w:t xml:space="preserve"> </w:t>
      </w:r>
      <w:r>
        <w:t>партнёром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партнёра:</w:t>
      </w:r>
      <w:r>
        <w:rPr>
          <w:spacing w:val="6"/>
        </w:rPr>
        <w:t xml:space="preserve"> </w:t>
      </w:r>
      <w:r>
        <w:t>отжимания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4"/>
        </w:rPr>
        <w:t xml:space="preserve"> </w:t>
      </w:r>
      <w:r>
        <w:t>лёжа,</w:t>
      </w:r>
      <w:r>
        <w:rPr>
          <w:spacing w:val="5"/>
        </w:rPr>
        <w:t xml:space="preserve"> </w:t>
      </w:r>
      <w:r>
        <w:t>подъём</w:t>
      </w:r>
      <w:r>
        <w:rPr>
          <w:spacing w:val="5"/>
        </w:rPr>
        <w:t xml:space="preserve"> </w:t>
      </w:r>
      <w:r>
        <w:t>ног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тела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лёжа,</w:t>
      </w:r>
      <w:r>
        <w:rPr>
          <w:spacing w:val="10"/>
        </w:rPr>
        <w:t xml:space="preserve"> </w:t>
      </w:r>
      <w:r>
        <w:t>приседания</w:t>
      </w:r>
      <w:r>
        <w:rPr>
          <w:spacing w:val="-52"/>
        </w:rPr>
        <w:t xml:space="preserve"> </w:t>
      </w:r>
      <w:r>
        <w:t>и т.п. Упражнения для развития ловкости, быстроты и координации движений:</w:t>
      </w:r>
      <w:r w:rsidR="00543870">
        <w:t xml:space="preserve">  </w:t>
      </w:r>
      <w:r>
        <w:t>ускорения, бег и прыжки</w:t>
      </w:r>
      <w:r>
        <w:rPr>
          <w:spacing w:val="-52"/>
        </w:rPr>
        <w:t xml:space="preserve"> </w:t>
      </w:r>
      <w:r>
        <w:t>со сменой темпа и направления движения; бег спиной вперёд; движение приставными шагами; 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Упражнения</w:t>
      </w:r>
      <w:r w:rsidR="00543870">
        <w:t xml:space="preserve"> </w:t>
      </w:r>
      <w:r>
        <w:t xml:space="preserve">для развития гибкости: растяжки, 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шпагат. Упражнения для развития выносливости: бег, эстафеты, выполнение специальных 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время.</w:t>
      </w:r>
    </w:p>
    <w:p w:rsidR="00D60D09" w:rsidRDefault="00867448">
      <w:pPr>
        <w:ind w:left="426" w:right="507"/>
        <w:jc w:val="both"/>
        <w:rPr>
          <w:sz w:val="24"/>
        </w:rPr>
      </w:pPr>
      <w:r>
        <w:rPr>
          <w:i/>
          <w:sz w:val="24"/>
        </w:rPr>
        <w:t xml:space="preserve">Техника </w:t>
      </w:r>
      <w:proofErr w:type="spellStart"/>
      <w:r>
        <w:rPr>
          <w:i/>
          <w:sz w:val="24"/>
        </w:rPr>
        <w:t>самостраховки</w:t>
      </w:r>
      <w:proofErr w:type="spellEnd"/>
      <w:r>
        <w:rPr>
          <w:i/>
          <w:sz w:val="24"/>
        </w:rPr>
        <w:t xml:space="preserve"> и простейшие акробатические элементы. </w:t>
      </w:r>
      <w:r>
        <w:rPr>
          <w:sz w:val="24"/>
        </w:rPr>
        <w:t>Кувырок вперёд. Кувырок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 Кувырок через препятствие в длину и в высоту.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 на лопатках. Гимнастический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мост. Колесо.</w:t>
      </w:r>
    </w:p>
    <w:p w:rsidR="00D60D09" w:rsidRDefault="00867448">
      <w:pPr>
        <w:ind w:left="426" w:right="508"/>
        <w:jc w:val="both"/>
      </w:pPr>
      <w:r>
        <w:rPr>
          <w:i/>
          <w:spacing w:val="-1"/>
        </w:rPr>
        <w:t>Техника</w:t>
      </w:r>
      <w:r>
        <w:rPr>
          <w:i/>
        </w:rPr>
        <w:t xml:space="preserve"> </w:t>
      </w:r>
      <w:r>
        <w:rPr>
          <w:i/>
          <w:spacing w:val="-1"/>
        </w:rPr>
        <w:t>борьбы</w:t>
      </w:r>
      <w:r>
        <w:rPr>
          <w:i/>
        </w:rPr>
        <w:t xml:space="preserve"> </w:t>
      </w:r>
      <w:r>
        <w:rPr>
          <w:i/>
          <w:spacing w:val="-1"/>
        </w:rPr>
        <w:t>в</w:t>
      </w:r>
      <w:r>
        <w:rPr>
          <w:i/>
        </w:rPr>
        <w:t xml:space="preserve"> </w:t>
      </w:r>
      <w:r>
        <w:rPr>
          <w:i/>
          <w:spacing w:val="-1"/>
        </w:rPr>
        <w:t>стойке.</w:t>
      </w:r>
      <w:r>
        <w:rPr>
          <w:i/>
        </w:rPr>
        <w:t xml:space="preserve"> </w:t>
      </w:r>
      <w:r>
        <w:rPr>
          <w:spacing w:val="-1"/>
        </w:rPr>
        <w:t>Дистанция.</w:t>
      </w:r>
      <w:r>
        <w:t xml:space="preserve"> Захваты.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Запрещённые</w:t>
      </w:r>
      <w:r>
        <w:rPr>
          <w:spacing w:val="1"/>
        </w:rPr>
        <w:t xml:space="preserve"> </w:t>
      </w:r>
      <w:r>
        <w:t>приёмы 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подножка.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Подсечки:</w:t>
      </w:r>
      <w:r>
        <w:rPr>
          <w:spacing w:val="-2"/>
        </w:rPr>
        <w:t xml:space="preserve"> </w:t>
      </w:r>
      <w:r>
        <w:t>передняя,</w:t>
      </w:r>
      <w:r>
        <w:rPr>
          <w:spacing w:val="-1"/>
        </w:rPr>
        <w:t xml:space="preserve"> </w:t>
      </w:r>
      <w:r>
        <w:t>боковая,</w:t>
      </w:r>
      <w:r>
        <w:rPr>
          <w:spacing w:val="-1"/>
        </w:rPr>
        <w:t xml:space="preserve"> </w:t>
      </w:r>
      <w:r>
        <w:t>задняя. Бросок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рукава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куртки</w:t>
      </w:r>
      <w:r>
        <w:rPr>
          <w:spacing w:val="-1"/>
        </w:rPr>
        <w:t xml:space="preserve"> </w:t>
      </w:r>
      <w:r>
        <w:t>соперника.</w:t>
      </w:r>
    </w:p>
    <w:p w:rsidR="00D60D09" w:rsidRDefault="00867448">
      <w:pPr>
        <w:spacing w:before="1"/>
        <w:ind w:left="426" w:right="506"/>
        <w:jc w:val="both"/>
        <w:rPr>
          <w:sz w:val="24"/>
        </w:rPr>
      </w:pP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rPr>
          <w:i/>
        </w:rPr>
        <w:t>борьбы</w:t>
      </w:r>
      <w:r>
        <w:rPr>
          <w:i/>
          <w:spacing w:val="1"/>
        </w:rPr>
        <w:t xml:space="preserve"> </w:t>
      </w:r>
      <w:r>
        <w:rPr>
          <w:i/>
        </w:rPr>
        <w:t>лёжа.</w:t>
      </w:r>
      <w:r>
        <w:rPr>
          <w:i/>
          <w:spacing w:val="1"/>
        </w:rPr>
        <w:t xml:space="preserve"> </w:t>
      </w:r>
      <w:r>
        <w:t>Переворачивания.</w:t>
      </w:r>
      <w:r>
        <w:rPr>
          <w:spacing w:val="1"/>
        </w:rPr>
        <w:t xml:space="preserve"> </w:t>
      </w:r>
      <w:r>
        <w:t>Удержания.</w:t>
      </w:r>
      <w:r>
        <w:rPr>
          <w:spacing w:val="1"/>
        </w:rPr>
        <w:t xml:space="preserve"> </w:t>
      </w:r>
      <w:r>
        <w:t>Запрещённые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Болевые</w:t>
      </w:r>
      <w:r>
        <w:rPr>
          <w:spacing w:val="1"/>
        </w:rPr>
        <w:t xml:space="preserve"> </w:t>
      </w:r>
      <w:r>
        <w:t>приёмы:</w:t>
      </w:r>
      <w:r>
        <w:rPr>
          <w:spacing w:val="-7"/>
        </w:rPr>
        <w:t xml:space="preserve"> </w:t>
      </w:r>
      <w:r>
        <w:t>узел</w:t>
      </w:r>
      <w:r>
        <w:rPr>
          <w:spacing w:val="-6"/>
        </w:rPr>
        <w:t xml:space="preserve"> </w:t>
      </w:r>
      <w:r>
        <w:t>локтя</w:t>
      </w:r>
      <w:r>
        <w:rPr>
          <w:spacing w:val="-8"/>
        </w:rPr>
        <w:t xml:space="preserve"> </w:t>
      </w:r>
      <w:r>
        <w:t>руками,</w:t>
      </w:r>
      <w:r>
        <w:rPr>
          <w:spacing w:val="-8"/>
        </w:rPr>
        <w:t xml:space="preserve"> </w:t>
      </w:r>
      <w:r>
        <w:t>рычаг</w:t>
      </w:r>
      <w:r>
        <w:rPr>
          <w:spacing w:val="-9"/>
        </w:rPr>
        <w:t xml:space="preserve"> </w:t>
      </w:r>
      <w:r>
        <w:t>локтя.</w:t>
      </w:r>
      <w:r>
        <w:rPr>
          <w:spacing w:val="-8"/>
        </w:rPr>
        <w:t xml:space="preserve"> </w:t>
      </w:r>
      <w:r>
        <w:t>Комбинации</w:t>
      </w:r>
      <w:r>
        <w:rPr>
          <w:spacing w:val="-8"/>
        </w:rPr>
        <w:t xml:space="preserve"> </w:t>
      </w:r>
      <w:r>
        <w:t>переворачиваний,</w:t>
      </w:r>
      <w:r>
        <w:rPr>
          <w:spacing w:val="-8"/>
        </w:rPr>
        <w:t xml:space="preserve"> </w:t>
      </w:r>
      <w:r>
        <w:t>удержаний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болевых</w:t>
      </w:r>
      <w:r>
        <w:rPr>
          <w:spacing w:val="-7"/>
        </w:rPr>
        <w:t xml:space="preserve"> </w:t>
      </w:r>
      <w:r>
        <w:t>приёмов.</w:t>
      </w:r>
      <w:r>
        <w:rPr>
          <w:spacing w:val="-52"/>
        </w:rPr>
        <w:t xml:space="preserve"> </w:t>
      </w:r>
      <w:r>
        <w:rPr>
          <w:i/>
          <w:sz w:val="24"/>
        </w:rPr>
        <w:t xml:space="preserve">Основные положения правил проведения соревнований по борьбе самбо. </w:t>
      </w:r>
      <w:r>
        <w:rPr>
          <w:sz w:val="24"/>
        </w:rPr>
        <w:t>Возрастные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весовые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схватки.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схватки.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 w:rsidR="00543870">
        <w:rPr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D60D09" w:rsidRDefault="00867448">
      <w:pPr>
        <w:ind w:left="426" w:right="512"/>
        <w:jc w:val="both"/>
      </w:pPr>
      <w:r>
        <w:rPr>
          <w:i/>
        </w:rPr>
        <w:t>Простейшие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самообороны.</w:t>
      </w:r>
      <w:r>
        <w:rPr>
          <w:i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захватов,</w:t>
      </w:r>
      <w:r>
        <w:rPr>
          <w:spacing w:val="1"/>
        </w:rPr>
        <w:t xml:space="preserve"> </w:t>
      </w:r>
      <w:r>
        <w:t>обхватов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удушений.</w:t>
      </w:r>
      <w:r>
        <w:rPr>
          <w:spacing w:val="1"/>
        </w:rPr>
        <w:t xml:space="preserve"> </w:t>
      </w:r>
      <w:r>
        <w:t>Задержание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загибом</w:t>
      </w:r>
      <w:r>
        <w:rPr>
          <w:spacing w:val="-6"/>
        </w:rPr>
        <w:t xml:space="preserve"> </w:t>
      </w:r>
      <w:r>
        <w:t>руки.</w:t>
      </w:r>
      <w:r>
        <w:rPr>
          <w:spacing w:val="-1"/>
        </w:rPr>
        <w:t xml:space="preserve"> </w:t>
      </w:r>
      <w:r>
        <w:t>Задержание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рычагом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предплечье.</w:t>
      </w:r>
    </w:p>
    <w:p w:rsidR="00D60D09" w:rsidRDefault="00867448">
      <w:pPr>
        <w:ind w:left="426" w:right="508"/>
        <w:jc w:val="both"/>
        <w:rPr>
          <w:sz w:val="24"/>
        </w:rPr>
      </w:pPr>
      <w:r>
        <w:rPr>
          <w:i/>
          <w:sz w:val="24"/>
        </w:rPr>
        <w:t xml:space="preserve">Подвижные и спортивные игры и эстафеты. </w:t>
      </w:r>
      <w:r>
        <w:rPr>
          <w:sz w:val="24"/>
        </w:rPr>
        <w:t>Простейшие формы борьбы. Футбол. Баскетбол.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набивных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мячей 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акробатики.</w:t>
      </w:r>
    </w:p>
    <w:p w:rsidR="00D60D09" w:rsidRDefault="00D60D09">
      <w:pPr>
        <w:pStyle w:val="a3"/>
        <w:spacing w:before="1"/>
        <w:ind w:left="0"/>
        <w:rPr>
          <w:sz w:val="28"/>
        </w:rPr>
      </w:pPr>
    </w:p>
    <w:p w:rsidR="00D60D09" w:rsidRDefault="00867448">
      <w:pPr>
        <w:pStyle w:val="1"/>
        <w:numPr>
          <w:ilvl w:val="0"/>
          <w:numId w:val="5"/>
        </w:numPr>
        <w:tabs>
          <w:tab w:val="left" w:pos="607"/>
        </w:tabs>
        <w:ind w:left="606" w:hanging="181"/>
        <w:jc w:val="both"/>
      </w:pP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D60D09" w:rsidRDefault="00867448">
      <w:pPr>
        <w:spacing w:before="31"/>
        <w:ind w:left="426" w:right="113"/>
        <w:jc w:val="both"/>
        <w:rPr>
          <w:sz w:val="24"/>
        </w:rPr>
      </w:pPr>
      <w:r>
        <w:rPr>
          <w:i/>
        </w:rPr>
        <w:t>Вводное</w:t>
      </w:r>
      <w:r>
        <w:rPr>
          <w:i/>
          <w:spacing w:val="1"/>
        </w:rPr>
        <w:t xml:space="preserve"> </w:t>
      </w:r>
      <w:r>
        <w:rPr>
          <w:i/>
        </w:rPr>
        <w:t>занятие.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 Гигиенические требования. План работы на год. Календарный план проведения соревнований.</w:t>
      </w:r>
      <w:r>
        <w:rPr>
          <w:spacing w:val="-52"/>
        </w:rPr>
        <w:t xml:space="preserve"> </w:t>
      </w: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физподготовки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силовой выносливости, быстроты, ловкости, гибкости, общей и специальной выносливости 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отягощений.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Кроссы на 1-2 км.</w:t>
      </w:r>
    </w:p>
    <w:p w:rsidR="00D60D09" w:rsidRDefault="00867448">
      <w:pPr>
        <w:ind w:left="426" w:right="112"/>
        <w:jc w:val="both"/>
        <w:rPr>
          <w:sz w:val="24"/>
        </w:rPr>
      </w:pPr>
      <w:r>
        <w:rPr>
          <w:i/>
          <w:sz w:val="24"/>
        </w:rPr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акробатика и гимнастика. Подготовительные упражнения для разучивания технических действий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партнёра.</w:t>
      </w:r>
    </w:p>
    <w:p w:rsidR="00D60D09" w:rsidRDefault="00867448">
      <w:pPr>
        <w:spacing w:before="1"/>
        <w:ind w:left="426" w:right="112"/>
        <w:jc w:val="both"/>
      </w:pP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rPr>
          <w:i/>
        </w:rPr>
        <w:t>борьбы</w:t>
      </w:r>
      <w:r>
        <w:rPr>
          <w:i/>
          <w:spacing w:val="1"/>
        </w:rPr>
        <w:t xml:space="preserve"> </w:t>
      </w:r>
      <w:r>
        <w:rPr>
          <w:i/>
        </w:rPr>
        <w:t>лёжа.</w:t>
      </w:r>
      <w:r>
        <w:rPr>
          <w:i/>
          <w:spacing w:val="1"/>
        </w:rPr>
        <w:t xml:space="preserve"> </w:t>
      </w:r>
      <w:r>
        <w:t>Переворачивания.</w:t>
      </w:r>
      <w:r>
        <w:rPr>
          <w:spacing w:val="1"/>
        </w:rPr>
        <w:t xml:space="preserve"> </w:t>
      </w:r>
      <w:r>
        <w:t>Удержания.</w:t>
      </w:r>
      <w:r>
        <w:rPr>
          <w:spacing w:val="1"/>
        </w:rPr>
        <w:t xml:space="preserve"> </w:t>
      </w:r>
      <w:r>
        <w:t>Запрещённые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переворачиваний и удержаний. Благоприятные моменты для проведения удержаний и болевых</w:t>
      </w:r>
      <w:r>
        <w:rPr>
          <w:spacing w:val="1"/>
        </w:rPr>
        <w:t xml:space="preserve"> </w:t>
      </w:r>
      <w:r>
        <w:t>приёмов.</w:t>
      </w:r>
      <w:r>
        <w:rPr>
          <w:spacing w:val="1"/>
        </w:rPr>
        <w:t xml:space="preserve"> </w:t>
      </w:r>
      <w:r>
        <w:t>Болевые</w:t>
      </w:r>
      <w:r>
        <w:rPr>
          <w:spacing w:val="24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руки:</w:t>
      </w:r>
      <w:r>
        <w:rPr>
          <w:spacing w:val="24"/>
        </w:rPr>
        <w:t xml:space="preserve"> </w:t>
      </w:r>
      <w:r>
        <w:t>рычаги</w:t>
      </w:r>
      <w:r>
        <w:rPr>
          <w:spacing w:val="2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узлы</w:t>
      </w:r>
      <w:r>
        <w:rPr>
          <w:spacing w:val="22"/>
        </w:rPr>
        <w:t xml:space="preserve"> </w:t>
      </w:r>
      <w:r>
        <w:t>локтя</w:t>
      </w:r>
      <w:r>
        <w:rPr>
          <w:spacing w:val="22"/>
        </w:rPr>
        <w:t xml:space="preserve"> </w:t>
      </w:r>
      <w:r>
        <w:t>руками.</w:t>
      </w:r>
      <w:r>
        <w:rPr>
          <w:spacing w:val="24"/>
        </w:rPr>
        <w:t xml:space="preserve"> </w:t>
      </w:r>
      <w:r>
        <w:t>Болевые</w:t>
      </w:r>
      <w:r>
        <w:rPr>
          <w:spacing w:val="24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на</w:t>
      </w:r>
    </w:p>
    <w:p w:rsidR="00D60D09" w:rsidRDefault="00D60D09">
      <w:pPr>
        <w:jc w:val="both"/>
        <w:sectPr w:rsidR="00D60D09">
          <w:pgSz w:w="11920" w:h="16850"/>
          <w:pgMar w:top="780" w:right="660" w:bottom="1180" w:left="500" w:header="0" w:footer="910" w:gutter="0"/>
          <w:cols w:space="720"/>
        </w:sectPr>
      </w:pPr>
    </w:p>
    <w:p w:rsidR="00D60D09" w:rsidRDefault="00867448">
      <w:pPr>
        <w:spacing w:before="64"/>
        <w:ind w:left="426"/>
        <w:jc w:val="both"/>
      </w:pPr>
      <w:r>
        <w:lastRenderedPageBreak/>
        <w:t>ноги:</w:t>
      </w:r>
      <w:r>
        <w:rPr>
          <w:spacing w:val="-5"/>
        </w:rPr>
        <w:t xml:space="preserve"> </w:t>
      </w:r>
      <w:r>
        <w:t>ущемления</w:t>
      </w:r>
      <w:r>
        <w:rPr>
          <w:spacing w:val="-9"/>
        </w:rPr>
        <w:t xml:space="preserve"> </w:t>
      </w:r>
      <w:r>
        <w:t>ахиллесова</w:t>
      </w:r>
      <w:r>
        <w:rPr>
          <w:spacing w:val="-5"/>
        </w:rPr>
        <w:t xml:space="preserve"> </w:t>
      </w:r>
      <w:r>
        <w:t>сухожилия.</w:t>
      </w:r>
      <w:r>
        <w:rPr>
          <w:spacing w:val="-6"/>
        </w:rPr>
        <w:t xml:space="preserve"> </w:t>
      </w:r>
      <w:r>
        <w:t>Комбинации.</w:t>
      </w:r>
      <w:r>
        <w:rPr>
          <w:spacing w:val="-5"/>
        </w:rPr>
        <w:t xml:space="preserve"> </w:t>
      </w:r>
      <w:r>
        <w:t>Учебно-тренировочные</w:t>
      </w:r>
      <w:r>
        <w:rPr>
          <w:spacing w:val="-7"/>
        </w:rPr>
        <w:t xml:space="preserve"> </w:t>
      </w:r>
      <w:r>
        <w:t>схватки.</w:t>
      </w:r>
    </w:p>
    <w:p w:rsidR="00D60D09" w:rsidRDefault="00867448">
      <w:pPr>
        <w:spacing w:before="1"/>
        <w:ind w:left="426" w:right="285"/>
        <w:jc w:val="both"/>
        <w:rPr>
          <w:sz w:val="24"/>
        </w:rPr>
      </w:pPr>
      <w:r>
        <w:rPr>
          <w:i/>
        </w:rPr>
        <w:t>Техника</w:t>
      </w:r>
      <w:r>
        <w:rPr>
          <w:i/>
          <w:spacing w:val="-5"/>
        </w:rPr>
        <w:t xml:space="preserve"> </w:t>
      </w:r>
      <w:r>
        <w:rPr>
          <w:i/>
        </w:rPr>
        <w:t>борьбы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стойке.</w:t>
      </w:r>
      <w:r>
        <w:rPr>
          <w:i/>
          <w:spacing w:val="-6"/>
        </w:rPr>
        <w:t xml:space="preserve"> </w:t>
      </w:r>
      <w:r>
        <w:t>Дистанция.</w:t>
      </w:r>
      <w:r>
        <w:rPr>
          <w:spacing w:val="-5"/>
        </w:rPr>
        <w:t xml:space="preserve"> </w:t>
      </w:r>
      <w:r>
        <w:t>Захваты.</w:t>
      </w:r>
      <w:r>
        <w:rPr>
          <w:spacing w:val="-4"/>
        </w:rPr>
        <w:t xml:space="preserve"> </w:t>
      </w:r>
      <w:r>
        <w:t>Запрещённые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Стойки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передвижения.</w:t>
      </w:r>
      <w:r>
        <w:rPr>
          <w:spacing w:val="-53"/>
        </w:rPr>
        <w:t xml:space="preserve"> </w:t>
      </w:r>
      <w:r>
        <w:t>Благоприятные моменты для бросков. Совершенствование базовой техники: броски ногами: подсечки,</w:t>
      </w:r>
      <w:r>
        <w:rPr>
          <w:spacing w:val="1"/>
        </w:rPr>
        <w:t xml:space="preserve"> </w:t>
      </w:r>
      <w:r>
        <w:t>подножки; броски руками: выведением из равновесия; броски туловищем: через спину. Изучение новой</w:t>
      </w:r>
      <w:r>
        <w:rPr>
          <w:spacing w:val="1"/>
        </w:rPr>
        <w:t xml:space="preserve"> </w:t>
      </w:r>
      <w:r>
        <w:t>техники: броски ногами: подножки и подсечки с</w:t>
      </w:r>
      <w:r w:rsidR="00543870">
        <w:t xml:space="preserve"> </w:t>
      </w:r>
      <w:r>
        <w:t>захватом ноги; броски туловищем: бросок через бедро;</w:t>
      </w:r>
      <w:r>
        <w:rPr>
          <w:spacing w:val="1"/>
        </w:rPr>
        <w:t xml:space="preserve"> </w:t>
      </w:r>
      <w:r>
        <w:t>бросок захватом двух ног(основной</w:t>
      </w:r>
      <w:r w:rsidR="00543870">
        <w:t xml:space="preserve"> </w:t>
      </w:r>
      <w:r>
        <w:t>вариант). Контрприёмы. Комбинации. Учебно-тренировочные схватки</w:t>
      </w:r>
      <w:r>
        <w:rPr>
          <w:spacing w:val="-52"/>
        </w:rPr>
        <w:t xml:space="preserve"> </w:t>
      </w:r>
      <w:r>
        <w:rPr>
          <w:i/>
          <w:sz w:val="24"/>
        </w:rPr>
        <w:t xml:space="preserve">Основы тактики спортивного самбо. </w:t>
      </w:r>
      <w:r>
        <w:rPr>
          <w:sz w:val="24"/>
        </w:rPr>
        <w:t>Способы подавления. Правила проведения 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 самбо. Оценка 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D60D09" w:rsidRDefault="00867448">
      <w:pPr>
        <w:spacing w:before="1"/>
        <w:ind w:left="426" w:right="289"/>
        <w:jc w:val="both"/>
        <w:rPr>
          <w:sz w:val="24"/>
        </w:rPr>
      </w:pPr>
      <w:r>
        <w:rPr>
          <w:i/>
          <w:sz w:val="24"/>
        </w:rPr>
        <w:t xml:space="preserve">Подвижные и спортивные игры. </w:t>
      </w:r>
      <w:r>
        <w:rPr>
          <w:sz w:val="24"/>
        </w:rPr>
        <w:t>Простейшие формы борьбы. Футбол. Баскетбол. Эстафеты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набивных мячей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акробатики.</w:t>
      </w:r>
    </w:p>
    <w:p w:rsidR="00D60D09" w:rsidRDefault="00867448">
      <w:pPr>
        <w:ind w:left="426" w:right="292"/>
        <w:jc w:val="both"/>
        <w:rPr>
          <w:sz w:val="24"/>
        </w:rPr>
      </w:pPr>
      <w:r>
        <w:rPr>
          <w:i/>
          <w:sz w:val="24"/>
        </w:rPr>
        <w:t xml:space="preserve">Приёмы самообороны от различных видов нападений. </w:t>
      </w:r>
      <w:r>
        <w:rPr>
          <w:sz w:val="24"/>
        </w:rPr>
        <w:t>Блоки и захваты. Защита от захватов,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обхватов и удушений. Задержание и сопровождение загибом руки. Задержание и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руки через предплечье.</w:t>
      </w:r>
    </w:p>
    <w:p w:rsidR="00D60D09" w:rsidRDefault="00867448">
      <w:pPr>
        <w:spacing w:before="7" w:line="250" w:lineRule="exact"/>
        <w:ind w:left="426"/>
        <w:rPr>
          <w:b/>
        </w:rPr>
      </w:pPr>
      <w:r>
        <w:rPr>
          <w:b/>
        </w:rPr>
        <w:t>Формы</w:t>
      </w:r>
      <w:r>
        <w:rPr>
          <w:b/>
          <w:spacing w:val="28"/>
        </w:rPr>
        <w:t xml:space="preserve"> </w:t>
      </w:r>
      <w:r>
        <w:rPr>
          <w:b/>
        </w:rPr>
        <w:t>организации:</w:t>
      </w:r>
      <w:r>
        <w:rPr>
          <w:b/>
          <w:spacing w:val="28"/>
        </w:rPr>
        <w:t xml:space="preserve"> </w:t>
      </w:r>
      <w:r>
        <w:rPr>
          <w:b/>
          <w:spacing w:val="21"/>
        </w:rPr>
        <w:t>секция</w:t>
      </w:r>
    </w:p>
    <w:p w:rsidR="00D60D09" w:rsidRDefault="00867448">
      <w:pPr>
        <w:spacing w:line="250" w:lineRule="exact"/>
        <w:ind w:left="426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D60D09" w:rsidRDefault="00867448">
      <w:pPr>
        <w:pStyle w:val="a3"/>
        <w:spacing w:line="276" w:lineRule="exact"/>
      </w:pPr>
      <w:r>
        <w:t>показательные</w:t>
      </w:r>
      <w:r>
        <w:rPr>
          <w:spacing w:val="-9"/>
        </w:rPr>
        <w:t xml:space="preserve"> </w:t>
      </w:r>
      <w:r>
        <w:t>соревнование;</w:t>
      </w:r>
    </w:p>
    <w:p w:rsidR="00D60D09" w:rsidRDefault="00867448">
      <w:pPr>
        <w:pStyle w:val="a4"/>
        <w:numPr>
          <w:ilvl w:val="0"/>
          <w:numId w:val="4"/>
        </w:numPr>
        <w:tabs>
          <w:tab w:val="left" w:pos="4111"/>
          <w:tab w:val="left" w:pos="4112"/>
        </w:tabs>
        <w:spacing w:before="1"/>
        <w:ind w:hanging="3686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</w:p>
    <w:p w:rsidR="00D60D09" w:rsidRDefault="00867448">
      <w:pPr>
        <w:pStyle w:val="a4"/>
        <w:numPr>
          <w:ilvl w:val="0"/>
          <w:numId w:val="4"/>
        </w:numPr>
        <w:tabs>
          <w:tab w:val="left" w:pos="4111"/>
          <w:tab w:val="left" w:pos="4112"/>
        </w:tabs>
        <w:ind w:hanging="3686"/>
        <w:jc w:val="left"/>
        <w:rPr>
          <w:sz w:val="24"/>
        </w:rPr>
      </w:pPr>
      <w:r>
        <w:rPr>
          <w:sz w:val="24"/>
        </w:rPr>
        <w:t>зачет.</w:t>
      </w:r>
    </w:p>
    <w:p w:rsidR="00D60D09" w:rsidRDefault="00867448">
      <w:pPr>
        <w:spacing w:before="2"/>
        <w:ind w:left="426" w:right="482"/>
      </w:pPr>
      <w:r>
        <w:rPr>
          <w:b/>
        </w:rPr>
        <w:t>Виды</w:t>
      </w:r>
      <w:r>
        <w:rPr>
          <w:b/>
          <w:spacing w:val="4"/>
        </w:rPr>
        <w:t xml:space="preserve"> </w:t>
      </w:r>
      <w:r>
        <w:rPr>
          <w:b/>
        </w:rPr>
        <w:t>деятельности:</w:t>
      </w:r>
      <w:r>
        <w:rPr>
          <w:b/>
          <w:spacing w:val="2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ТБ,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схватки,</w:t>
      </w:r>
      <w:r>
        <w:rPr>
          <w:spacing w:val="-9"/>
        </w:rPr>
        <w:t xml:space="preserve"> </w:t>
      </w: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D60D09" w:rsidRDefault="00D60D09">
      <w:pPr>
        <w:pStyle w:val="a3"/>
        <w:ind w:left="0"/>
      </w:pPr>
    </w:p>
    <w:p w:rsidR="00D60D09" w:rsidRDefault="00D60D09">
      <w:pPr>
        <w:pStyle w:val="a3"/>
        <w:spacing w:before="9"/>
        <w:ind w:left="0"/>
        <w:rPr>
          <w:sz w:val="18"/>
        </w:rPr>
      </w:pPr>
    </w:p>
    <w:p w:rsidR="00D60D09" w:rsidRDefault="00867448">
      <w:pPr>
        <w:pStyle w:val="1"/>
        <w:numPr>
          <w:ilvl w:val="0"/>
          <w:numId w:val="6"/>
        </w:numPr>
        <w:tabs>
          <w:tab w:val="left" w:pos="1650"/>
        </w:tabs>
        <w:spacing w:before="1"/>
        <w:ind w:left="1649" w:hanging="182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60D09" w:rsidRDefault="00867448">
      <w:pPr>
        <w:pStyle w:val="a3"/>
        <w:spacing w:before="228" w:line="276" w:lineRule="auto"/>
        <w:ind w:right="496"/>
        <w:jc w:val="both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543870">
        <w:t xml:space="preserve"> </w:t>
      </w:r>
      <w:r>
        <w:t>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 w:rsidR="00543870"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традиционными</w:t>
      </w:r>
      <w:r>
        <w:rPr>
          <w:spacing w:val="-58"/>
        </w:rPr>
        <w:t xml:space="preserve"> </w:t>
      </w:r>
      <w:r>
        <w:rPr>
          <w:spacing w:val="-1"/>
        </w:rPr>
        <w:t>российскими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социокультурными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духовно-нравственными</w:t>
      </w:r>
      <w:r>
        <w:rPr>
          <w:spacing w:val="-1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D60D09" w:rsidRDefault="00867448">
      <w:pPr>
        <w:pStyle w:val="a3"/>
        <w:spacing w:line="276" w:lineRule="auto"/>
        <w:ind w:right="499"/>
        <w:jc w:val="both"/>
      </w:pPr>
      <w:r>
        <w:t>Личностные результаты освоения программы</w:t>
      </w:r>
      <w:r>
        <w:rPr>
          <w:spacing w:val="1"/>
        </w:rPr>
        <w:t xml:space="preserve"> </w:t>
      </w:r>
      <w:r>
        <w:t>учебного курса основного общего образования</w:t>
      </w:r>
      <w:r>
        <w:rPr>
          <w:spacing w:val="1"/>
        </w:rPr>
        <w:t xml:space="preserve"> </w:t>
      </w:r>
      <w:r>
        <w:t>отражают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</w:t>
      </w:r>
      <w:r w:rsidR="00543870">
        <w:t xml:space="preserve"> </w:t>
      </w:r>
      <w:r>
        <w:t>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20"/>
        </w:tabs>
        <w:spacing w:before="2" w:line="275" w:lineRule="exact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D60D09" w:rsidRDefault="00867448">
      <w:pPr>
        <w:pStyle w:val="a3"/>
        <w:spacing w:line="276" w:lineRule="auto"/>
      </w:pPr>
      <w:r>
        <w:t>–готовность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выполнению</w:t>
      </w:r>
      <w:r>
        <w:rPr>
          <w:spacing w:val="36"/>
        </w:rPr>
        <w:t xml:space="preserve"> </w:t>
      </w:r>
      <w:r>
        <w:t>обязанностей</w:t>
      </w:r>
      <w:r>
        <w:rPr>
          <w:spacing w:val="37"/>
        </w:rPr>
        <w:t xml:space="preserve"> </w:t>
      </w:r>
      <w:r>
        <w:t>гражданина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прав,</w:t>
      </w:r>
      <w:r>
        <w:rPr>
          <w:spacing w:val="40"/>
        </w:rPr>
        <w:t xml:space="preserve"> </w:t>
      </w:r>
      <w:proofErr w:type="spellStart"/>
      <w:r>
        <w:t>уважениеправ</w:t>
      </w:r>
      <w:proofErr w:type="spellEnd"/>
      <w:r>
        <w:t>,</w:t>
      </w:r>
      <w:r>
        <w:rPr>
          <w:spacing w:val="-57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3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D60D09" w:rsidRDefault="00867448">
      <w:pPr>
        <w:pStyle w:val="a3"/>
      </w:pPr>
      <w:r>
        <w:t>–активное</w:t>
      </w:r>
      <w:r>
        <w:rPr>
          <w:spacing w:val="13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сообщества,</w:t>
      </w:r>
      <w:r>
        <w:rPr>
          <w:spacing w:val="12"/>
        </w:rPr>
        <w:t xml:space="preserve"> </w:t>
      </w:r>
      <w:r>
        <w:t>родного</w:t>
      </w:r>
      <w:r>
        <w:rPr>
          <w:spacing w:val="9"/>
        </w:rPr>
        <w:t xml:space="preserve"> </w:t>
      </w:r>
      <w:proofErr w:type="spellStart"/>
      <w:r>
        <w:t>края,страны</w:t>
      </w:r>
      <w:proofErr w:type="spellEnd"/>
      <w:r>
        <w:t>;</w:t>
      </w:r>
    </w:p>
    <w:p w:rsidR="00D60D09" w:rsidRDefault="00867448">
      <w:pPr>
        <w:pStyle w:val="a3"/>
        <w:spacing w:before="41" w:line="274" w:lineRule="exact"/>
      </w:pPr>
      <w:r>
        <w:t>–неприятие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2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</w:p>
    <w:p w:rsidR="00D60D09" w:rsidRDefault="00867448">
      <w:pPr>
        <w:pStyle w:val="a3"/>
        <w:spacing w:line="274" w:lineRule="exact"/>
      </w:pPr>
      <w:r>
        <w:t>–понимание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D60D09" w:rsidRDefault="00867448">
      <w:pPr>
        <w:pStyle w:val="a3"/>
        <w:spacing w:before="3" w:line="278" w:lineRule="auto"/>
        <w:ind w:right="482"/>
      </w:pPr>
      <w:r>
        <w:t>–представление об основных правах, свободах и обязанностях гражданина, социальных нормах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правилах</w:t>
      </w:r>
      <w:r>
        <w:rPr>
          <w:spacing w:val="-10"/>
        </w:rPr>
        <w:t xml:space="preserve"> </w:t>
      </w:r>
      <w:r>
        <w:rPr>
          <w:spacing w:val="-1"/>
        </w:rPr>
        <w:t>межличностных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поликультурном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14"/>
        </w:rPr>
        <w:t xml:space="preserve"> </w:t>
      </w:r>
      <w:r>
        <w:t>обществе;</w:t>
      </w:r>
    </w:p>
    <w:p w:rsidR="00D60D09" w:rsidRDefault="00867448">
      <w:pPr>
        <w:pStyle w:val="a3"/>
        <w:spacing w:line="272" w:lineRule="exact"/>
      </w:pPr>
      <w:r>
        <w:t>–представление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D60D09" w:rsidRDefault="00867448">
      <w:pPr>
        <w:pStyle w:val="a3"/>
        <w:spacing w:line="276" w:lineRule="auto"/>
      </w:pPr>
      <w:r>
        <w:t>–готовность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60D09" w:rsidRDefault="00867448">
      <w:pPr>
        <w:pStyle w:val="a3"/>
        <w:tabs>
          <w:tab w:val="left" w:pos="2209"/>
        </w:tabs>
        <w:spacing w:line="278" w:lineRule="auto"/>
        <w:ind w:right="500"/>
      </w:pPr>
      <w:r>
        <w:t xml:space="preserve">–готовность  </w:t>
      </w:r>
      <w:r>
        <w:rPr>
          <w:spacing w:val="24"/>
        </w:rPr>
        <w:t xml:space="preserve"> </w:t>
      </w:r>
      <w:r>
        <w:t>к</w:t>
      </w:r>
      <w:r>
        <w:tab/>
        <w:t>участию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гуманитарной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4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 в</w:t>
      </w:r>
      <w:r>
        <w:rPr>
          <w:spacing w:val="-1"/>
        </w:rPr>
        <w:t xml:space="preserve"> </w:t>
      </w:r>
      <w:r>
        <w:t>ней).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20"/>
        </w:tabs>
        <w:spacing w:line="273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948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 России;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631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ценностное отношение к достижениям своей Родины –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 и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D60D09" w:rsidRDefault="00D60D09">
      <w:pPr>
        <w:spacing w:line="276" w:lineRule="auto"/>
        <w:jc w:val="both"/>
        <w:rPr>
          <w:sz w:val="24"/>
        </w:rPr>
        <w:sectPr w:rsidR="00D60D09">
          <w:pgSz w:w="11920" w:h="16850"/>
          <w:pgMar w:top="620" w:right="660" w:bottom="1140" w:left="500" w:header="0" w:footer="910" w:gutter="0"/>
          <w:cols w:space="720"/>
        </w:sectPr>
      </w:pPr>
    </w:p>
    <w:p w:rsidR="00D60D09" w:rsidRDefault="00867448">
      <w:pPr>
        <w:pStyle w:val="a4"/>
        <w:numPr>
          <w:ilvl w:val="0"/>
          <w:numId w:val="2"/>
        </w:numPr>
        <w:tabs>
          <w:tab w:val="left" w:pos="646"/>
        </w:tabs>
        <w:spacing w:before="72" w:line="278" w:lineRule="auto"/>
        <w:ind w:right="495" w:firstLine="0"/>
        <w:jc w:val="left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20"/>
        </w:tabs>
        <w:spacing w:line="272" w:lineRule="exact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20"/>
        </w:tabs>
        <w:spacing w:line="274" w:lineRule="exact"/>
        <w:ind w:left="719" w:hanging="294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20"/>
        </w:tabs>
        <w:spacing w:before="3" w:line="276" w:lineRule="auto"/>
        <w:ind w:right="496" w:firstLine="0"/>
        <w:jc w:val="left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поступки,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поведение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20"/>
        </w:tabs>
        <w:spacing w:line="278" w:lineRule="auto"/>
        <w:ind w:right="499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4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5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5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20"/>
        </w:tabs>
        <w:spacing w:line="273" w:lineRule="exact"/>
      </w:pP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2" w:firstLine="0"/>
        <w:jc w:val="left"/>
        <w:rPr>
          <w:sz w:val="24"/>
        </w:rPr>
      </w:pPr>
      <w:r>
        <w:rPr>
          <w:sz w:val="24"/>
        </w:rPr>
        <w:t>восприимчивость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9"/>
          <w:sz w:val="24"/>
        </w:rPr>
        <w:t xml:space="preserve"> </w:t>
      </w:r>
      <w:r>
        <w:rPr>
          <w:sz w:val="24"/>
        </w:rPr>
        <w:t>видам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идругих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  <w:tab w:val="left" w:pos="2029"/>
          <w:tab w:val="left" w:pos="3285"/>
          <w:tab w:val="left" w:pos="5263"/>
          <w:tab w:val="left" w:pos="6514"/>
          <w:tab w:val="left" w:pos="7140"/>
          <w:tab w:val="left" w:pos="8307"/>
          <w:tab w:val="left" w:pos="10122"/>
        </w:tabs>
        <w:spacing w:line="276" w:lineRule="auto"/>
        <w:ind w:right="498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художественной</w:t>
      </w:r>
      <w:r>
        <w:rPr>
          <w:sz w:val="24"/>
        </w:rPr>
        <w:tab/>
        <w:t>культуры</w:t>
      </w:r>
      <w:r>
        <w:rPr>
          <w:sz w:val="24"/>
        </w:rPr>
        <w:tab/>
        <w:t>как</w:t>
      </w:r>
      <w:r>
        <w:rPr>
          <w:sz w:val="24"/>
        </w:rPr>
        <w:tab/>
        <w:t>средства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2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4"/>
          <w:sz w:val="24"/>
        </w:rPr>
        <w:t xml:space="preserve"> </w:t>
      </w:r>
      <w:r>
        <w:rPr>
          <w:sz w:val="24"/>
        </w:rPr>
        <w:t>роли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этническихкультурных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5" w:lineRule="exact"/>
        <w:ind w:left="707" w:hanging="282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08"/>
          <w:tab w:val="left" w:pos="2284"/>
          <w:tab w:val="left" w:pos="3825"/>
          <w:tab w:val="left" w:pos="5659"/>
          <w:tab w:val="left" w:pos="6938"/>
          <w:tab w:val="left" w:pos="8120"/>
          <w:tab w:val="left" w:pos="8461"/>
        </w:tabs>
        <w:spacing w:line="276" w:lineRule="auto"/>
        <w:ind w:left="426" w:right="498" w:firstLine="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</w:t>
      </w:r>
      <w:r>
        <w:tab/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68" w:lineRule="exact"/>
        <w:ind w:left="707" w:hanging="282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1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7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 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осуждая;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1" w:line="276" w:lineRule="auto"/>
        <w:ind w:right="501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08"/>
        </w:tabs>
        <w:spacing w:before="3" w:line="275" w:lineRule="exact"/>
        <w:ind w:left="707" w:hanging="282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организации,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населенного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пункта,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края)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инициировать,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499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2" w:lineRule="exact"/>
        <w:ind w:left="707" w:hanging="282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 построение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D60D09" w:rsidRDefault="00867448">
      <w:pPr>
        <w:pStyle w:val="1"/>
        <w:numPr>
          <w:ilvl w:val="0"/>
          <w:numId w:val="3"/>
        </w:numPr>
        <w:tabs>
          <w:tab w:val="left" w:pos="708"/>
        </w:tabs>
        <w:spacing w:line="275" w:lineRule="exact"/>
        <w:ind w:left="707" w:hanging="282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5" w:lineRule="exact"/>
        <w:ind w:left="707" w:hanging="282"/>
        <w:rPr>
          <w:sz w:val="24"/>
        </w:rPr>
      </w:pPr>
      <w:r>
        <w:rPr>
          <w:sz w:val="24"/>
        </w:rPr>
        <w:t>ориентация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наук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D60D09" w:rsidRDefault="00D60D09">
      <w:pPr>
        <w:spacing w:line="275" w:lineRule="exact"/>
        <w:jc w:val="both"/>
        <w:rPr>
          <w:sz w:val="24"/>
        </w:rPr>
        <w:sectPr w:rsidR="00D60D09">
          <w:pgSz w:w="11920" w:h="16850"/>
          <w:pgMar w:top="540" w:right="660" w:bottom="1180" w:left="500" w:header="0" w:footer="910" w:gutter="0"/>
          <w:cols w:space="720"/>
        </w:sectPr>
      </w:pPr>
    </w:p>
    <w:p w:rsidR="00D60D09" w:rsidRDefault="00867448">
      <w:pPr>
        <w:pStyle w:val="a3"/>
        <w:spacing w:before="72" w:line="278" w:lineRule="auto"/>
        <w:ind w:right="497"/>
        <w:jc w:val="both"/>
      </w:pPr>
      <w:r>
        <w:lastRenderedPageBreak/>
        <w:t>области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9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 как гражданина и потребителя в условиях взаимосвязи природной,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 w:rsidR="00543870">
        <w:rPr>
          <w:sz w:val="24"/>
        </w:rPr>
        <w:t xml:space="preserve"> </w:t>
      </w:r>
      <w:r>
        <w:rPr>
          <w:sz w:val="24"/>
        </w:rPr>
        <w:t>направленности.</w:t>
      </w:r>
    </w:p>
    <w:p w:rsidR="00D60D09" w:rsidRDefault="00867448">
      <w:pPr>
        <w:pStyle w:val="1"/>
        <w:numPr>
          <w:ilvl w:val="0"/>
          <w:numId w:val="2"/>
        </w:numPr>
        <w:tabs>
          <w:tab w:val="left" w:pos="708"/>
        </w:tabs>
        <w:spacing w:before="40" w:line="275" w:lineRule="exact"/>
        <w:ind w:left="707" w:hanging="282"/>
        <w:jc w:val="both"/>
      </w:pPr>
      <w:r>
        <w:t>8)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 познания: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9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развития человека, природы и общества, взаимосвязях человека с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 средой;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2" w:line="274" w:lineRule="exact"/>
        <w:ind w:left="707" w:hanging="28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 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D60D09" w:rsidRDefault="00867448">
      <w:pPr>
        <w:pStyle w:val="1"/>
        <w:spacing w:before="3" w:line="276" w:lineRule="auto"/>
        <w:ind w:right="502"/>
        <w:jc w:val="both"/>
      </w:pPr>
      <w:r>
        <w:t>9)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60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D60D09" w:rsidRDefault="00867448">
      <w:pPr>
        <w:pStyle w:val="a3"/>
        <w:spacing w:line="276" w:lineRule="auto"/>
        <w:ind w:right="498" w:hanging="144"/>
        <w:jc w:val="both"/>
      </w:pPr>
      <w:r>
        <w:rPr>
          <w:spacing w:val="-1"/>
        </w:rPr>
        <w:t xml:space="preserve">– освоение обучающимися социального </w:t>
      </w:r>
      <w:r>
        <w:t>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:rsidR="00D60D09" w:rsidRDefault="00867448">
      <w:pPr>
        <w:pStyle w:val="a3"/>
        <w:spacing w:line="278" w:lineRule="auto"/>
        <w:ind w:right="497" w:hanging="144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способность</w:t>
      </w:r>
      <w:r>
        <w:rPr>
          <w:spacing w:val="-5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неопределённости,</w:t>
      </w:r>
      <w:r>
        <w:rPr>
          <w:spacing w:val="-6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опыту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 других;</w:t>
      </w:r>
    </w:p>
    <w:p w:rsidR="00D60D09" w:rsidRDefault="00867448">
      <w:pPr>
        <w:pStyle w:val="a3"/>
        <w:spacing w:line="276" w:lineRule="auto"/>
        <w:ind w:right="497" w:hanging="144"/>
        <w:jc w:val="both"/>
      </w:pPr>
      <w:r>
        <w:rPr>
          <w:spacing w:val="-1"/>
        </w:rPr>
        <w:t>– способность</w:t>
      </w:r>
      <w:r>
        <w:t xml:space="preserve"> </w:t>
      </w:r>
      <w:r>
        <w:rPr>
          <w:spacing w:val="-1"/>
        </w:rPr>
        <w:t>действовать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условиях</w:t>
      </w:r>
      <w:r>
        <w:t xml:space="preserve"> неопределённости,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компетентности через практическую деятельность, в том числе умение учиться </w:t>
      </w:r>
      <w:proofErr w:type="spellStart"/>
      <w:r>
        <w:t>удругих</w:t>
      </w:r>
      <w:proofErr w:type="spellEnd"/>
      <w:r>
        <w:t xml:space="preserve"> людей,</w:t>
      </w:r>
      <w:r>
        <w:rPr>
          <w:spacing w:val="-57"/>
        </w:rPr>
        <w:t xml:space="preserve"> </w:t>
      </w:r>
      <w:r>
        <w:t>осознавать в</w:t>
      </w:r>
      <w:r>
        <w:rPr>
          <w:spacing w:val="-3"/>
        </w:rPr>
        <w:t xml:space="preserve"> </w:t>
      </w:r>
      <w:r>
        <w:t>совместной деятельности новые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D60D09" w:rsidRDefault="00867448">
      <w:pPr>
        <w:pStyle w:val="a3"/>
        <w:spacing w:line="276" w:lineRule="auto"/>
        <w:ind w:right="495" w:hanging="144"/>
        <w:jc w:val="both"/>
      </w:pPr>
      <w:r>
        <w:rPr>
          <w:spacing w:val="-1"/>
        </w:rPr>
        <w:t xml:space="preserve">– навык выявления и связывания образов, способность </w:t>
      </w:r>
      <w:r>
        <w:t>формирования новых знаний, в том числе</w:t>
      </w:r>
      <w:r>
        <w:rPr>
          <w:spacing w:val="-5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гипотезы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не 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D60D09" w:rsidRDefault="00867448">
      <w:pPr>
        <w:pStyle w:val="a3"/>
        <w:spacing w:line="276" w:lineRule="auto"/>
        <w:ind w:right="498" w:hanging="144"/>
        <w:jc w:val="both"/>
      </w:pPr>
      <w:r>
        <w:rPr>
          <w:spacing w:val="-1"/>
        </w:rPr>
        <w:t>– умение</w:t>
      </w:r>
      <w:r>
        <w:t xml:space="preserve"> </w:t>
      </w:r>
      <w:r>
        <w:rPr>
          <w:spacing w:val="-1"/>
        </w:rPr>
        <w:t>распознавать</w:t>
      </w:r>
      <w:r>
        <w:t xml:space="preserve"> </w:t>
      </w:r>
      <w:r>
        <w:rPr>
          <w:spacing w:val="-1"/>
        </w:rPr>
        <w:t>конкретные</w:t>
      </w:r>
      <w:r>
        <w:t xml:space="preserve"> 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примерами,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 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понятиями),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концепции</w:t>
      </w:r>
      <w:r>
        <w:rPr>
          <w:spacing w:val="6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D60D09" w:rsidRDefault="00867448">
      <w:pPr>
        <w:pStyle w:val="a3"/>
        <w:ind w:left="282"/>
        <w:jc w:val="both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анализировать</w:t>
      </w:r>
      <w:r>
        <w:rPr>
          <w:spacing w:val="-2"/>
        </w:rPr>
        <w:t xml:space="preserve"> </w:t>
      </w:r>
      <w:r>
        <w:rPr>
          <w:spacing w:val="-1"/>
        </w:rPr>
        <w:t>и выявлять</w:t>
      </w:r>
      <w:r>
        <w:t xml:space="preserve"> 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 экономики;</w:t>
      </w:r>
    </w:p>
    <w:p w:rsidR="00D60D09" w:rsidRDefault="00867448">
      <w:pPr>
        <w:pStyle w:val="a3"/>
        <w:tabs>
          <w:tab w:val="left" w:pos="2181"/>
          <w:tab w:val="left" w:pos="5525"/>
          <w:tab w:val="left" w:pos="6516"/>
          <w:tab w:val="left" w:pos="7625"/>
          <w:tab w:val="left" w:pos="8127"/>
        </w:tabs>
        <w:spacing w:line="276" w:lineRule="auto"/>
        <w:ind w:right="502" w:hanging="144"/>
      </w:pPr>
      <w:r>
        <w:rPr>
          <w:spacing w:val="-1"/>
        </w:rPr>
        <w:t>–</w:t>
      </w:r>
      <w:r>
        <w:rPr>
          <w:spacing w:val="-35"/>
        </w:rPr>
        <w:t xml:space="preserve"> </w:t>
      </w:r>
      <w:r>
        <w:rPr>
          <w:spacing w:val="-1"/>
        </w:rPr>
        <w:t>умение</w:t>
      </w:r>
      <w:r>
        <w:rPr>
          <w:spacing w:val="-1"/>
        </w:rPr>
        <w:tab/>
      </w:r>
      <w:r>
        <w:t xml:space="preserve">оценивать  </w:t>
      </w:r>
      <w:r>
        <w:rPr>
          <w:spacing w:val="16"/>
        </w:rPr>
        <w:t xml:space="preserve"> </w:t>
      </w:r>
      <w:r>
        <w:t xml:space="preserve">свои  </w:t>
      </w:r>
      <w:r>
        <w:rPr>
          <w:spacing w:val="15"/>
        </w:rPr>
        <w:t xml:space="preserve"> </w:t>
      </w:r>
      <w:r>
        <w:t xml:space="preserve">действия  </w:t>
      </w:r>
      <w:r>
        <w:rPr>
          <w:spacing w:val="15"/>
        </w:rPr>
        <w:t xml:space="preserve"> </w:t>
      </w:r>
      <w:r>
        <w:t>с</w:t>
      </w:r>
      <w:r>
        <w:tab/>
        <w:t>учётом</w:t>
      </w:r>
      <w:r>
        <w:tab/>
        <w:t>влияния</w:t>
      </w:r>
      <w:r>
        <w:tab/>
        <w:t>на</w:t>
      </w:r>
      <w:r>
        <w:tab/>
        <w:t>окружающую</w:t>
      </w:r>
      <w:r>
        <w:rPr>
          <w:spacing w:val="2"/>
        </w:rPr>
        <w:t xml:space="preserve"> </w:t>
      </w:r>
      <w:r>
        <w:t>среду,</w:t>
      </w:r>
      <w:r>
        <w:rPr>
          <w:spacing w:val="-5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целей и</w:t>
      </w:r>
      <w:r>
        <w:rPr>
          <w:spacing w:val="-5"/>
        </w:rPr>
        <w:t xml:space="preserve"> </w:t>
      </w:r>
      <w:r>
        <w:t>преодоления 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D60D09" w:rsidRDefault="00867448">
      <w:pPr>
        <w:pStyle w:val="a3"/>
        <w:tabs>
          <w:tab w:val="left" w:pos="4668"/>
          <w:tab w:val="left" w:pos="6144"/>
          <w:tab w:val="left" w:pos="7693"/>
          <w:tab w:val="left" w:pos="9125"/>
        </w:tabs>
        <w:spacing w:line="276" w:lineRule="auto"/>
        <w:ind w:right="585" w:hanging="144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способность</w:t>
      </w:r>
      <w:r>
        <w:rPr>
          <w:spacing w:val="3"/>
        </w:rPr>
        <w:t xml:space="preserve"> </w:t>
      </w:r>
      <w:r>
        <w:t>обучающихся</w:t>
      </w:r>
      <w:r>
        <w:tab/>
        <w:t>осознавать</w:t>
      </w:r>
      <w:r>
        <w:tab/>
        <w:t>стрессовую</w:t>
      </w:r>
      <w:r>
        <w:tab/>
        <w:t>ситуацию,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изменения и их</w:t>
      </w:r>
      <w:r>
        <w:rPr>
          <w:spacing w:val="1"/>
        </w:rPr>
        <w:t xml:space="preserve"> </w:t>
      </w:r>
      <w:r>
        <w:t>последствия;</w:t>
      </w:r>
    </w:p>
    <w:p w:rsidR="00D60D09" w:rsidRDefault="00867448">
      <w:pPr>
        <w:pStyle w:val="a3"/>
        <w:spacing w:line="276" w:lineRule="auto"/>
        <w:ind w:right="585" w:hanging="144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воспринимать</w:t>
      </w:r>
      <w:r>
        <w:rPr>
          <w:spacing w:val="14"/>
        </w:rPr>
        <w:t xml:space="preserve"> </w:t>
      </w:r>
      <w:r>
        <w:rPr>
          <w:spacing w:val="-1"/>
        </w:rPr>
        <w:t>стрессовую</w:t>
      </w:r>
      <w:r>
        <w:rPr>
          <w:spacing w:val="13"/>
        </w:rPr>
        <w:t xml:space="preserve"> </w:t>
      </w:r>
      <w:r>
        <w:rPr>
          <w:spacing w:val="-1"/>
        </w:rPr>
        <w:t>ситуацию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12"/>
        </w:rPr>
        <w:t xml:space="preserve"> </w:t>
      </w:r>
      <w:r>
        <w:t>контрмер,</w:t>
      </w:r>
      <w:r>
        <w:rPr>
          <w:spacing w:val="11"/>
        </w:rPr>
        <w:t xml:space="preserve"> </w:t>
      </w:r>
      <w:r>
        <w:t>оценивать</w:t>
      </w:r>
      <w:r w:rsidR="00543870">
        <w:t xml:space="preserve"> </w:t>
      </w:r>
      <w:r>
        <w:t>ситуацию</w:t>
      </w:r>
      <w:r>
        <w:rPr>
          <w:spacing w:val="-57"/>
        </w:rPr>
        <w:t xml:space="preserve"> </w:t>
      </w:r>
      <w:r>
        <w:t>стресса,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 и</w:t>
      </w:r>
      <w:r>
        <w:rPr>
          <w:spacing w:val="1"/>
        </w:rPr>
        <w:t xml:space="preserve"> </w:t>
      </w:r>
      <w:r>
        <w:t>действия;</w:t>
      </w:r>
    </w:p>
    <w:p w:rsidR="00D60D09" w:rsidRDefault="00867448">
      <w:pPr>
        <w:pStyle w:val="a3"/>
        <w:spacing w:line="276" w:lineRule="auto"/>
        <w:ind w:right="585" w:hanging="144"/>
      </w:pPr>
      <w:r>
        <w:rPr>
          <w:spacing w:val="-1"/>
        </w:rPr>
        <w:t>– формулировать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оценивать</w:t>
      </w:r>
      <w:r>
        <w:t xml:space="preserve"> риски и последствия, 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 w:rsidR="00543870">
        <w:t xml:space="preserve"> </w:t>
      </w:r>
      <w:r>
        <w:t>позитивное в</w:t>
      </w:r>
      <w:r>
        <w:rPr>
          <w:spacing w:val="-57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D60D09" w:rsidRDefault="00867448">
      <w:pPr>
        <w:pStyle w:val="a3"/>
        <w:spacing w:line="274" w:lineRule="exact"/>
        <w:ind w:left="282"/>
      </w:pPr>
      <w:r>
        <w:rPr>
          <w:spacing w:val="-1"/>
        </w:rPr>
        <w:t>–</w:t>
      </w:r>
      <w:r>
        <w:rPr>
          <w:spacing w:val="-36"/>
        </w:rPr>
        <w:t xml:space="preserve"> </w:t>
      </w:r>
      <w:r>
        <w:rPr>
          <w:spacing w:val="-1"/>
        </w:rPr>
        <w:t>быть готовым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t xml:space="preserve"> в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гарантий</w:t>
      </w:r>
      <w:r>
        <w:rPr>
          <w:spacing w:val="4"/>
        </w:rPr>
        <w:t xml:space="preserve"> </w:t>
      </w:r>
      <w:r>
        <w:t>успеха.</w:t>
      </w:r>
    </w:p>
    <w:p w:rsidR="00D60D09" w:rsidRDefault="00867448">
      <w:pPr>
        <w:pStyle w:val="a3"/>
        <w:tabs>
          <w:tab w:val="left" w:pos="3215"/>
          <w:tab w:val="left" w:pos="5112"/>
          <w:tab w:val="left" w:pos="5548"/>
          <w:tab w:val="left" w:pos="8662"/>
          <w:tab w:val="left" w:pos="9267"/>
          <w:tab w:val="left" w:pos="10135"/>
        </w:tabs>
        <w:spacing w:line="276" w:lineRule="auto"/>
        <w:ind w:right="493"/>
      </w:pPr>
      <w:r>
        <w:t xml:space="preserve">В  </w:t>
      </w:r>
      <w:r>
        <w:rPr>
          <w:spacing w:val="15"/>
        </w:rPr>
        <w:t xml:space="preserve"> </w:t>
      </w:r>
      <w:r>
        <w:t xml:space="preserve">результате  </w:t>
      </w:r>
      <w:r>
        <w:rPr>
          <w:spacing w:val="17"/>
        </w:rPr>
        <w:t xml:space="preserve"> </w:t>
      </w:r>
      <w:r>
        <w:t>изучения</w:t>
      </w:r>
      <w:r>
        <w:tab/>
        <w:t xml:space="preserve">учебного  </w:t>
      </w:r>
      <w:r>
        <w:rPr>
          <w:spacing w:val="11"/>
        </w:rPr>
        <w:t xml:space="preserve"> </w:t>
      </w:r>
      <w:r>
        <w:t>курса</w:t>
      </w:r>
      <w:r>
        <w:tab/>
        <w:t>на</w:t>
      </w:r>
      <w:r>
        <w:tab/>
        <w:t xml:space="preserve">уровне  </w:t>
      </w:r>
      <w:r>
        <w:rPr>
          <w:spacing w:val="15"/>
        </w:rPr>
        <w:t xml:space="preserve"> </w:t>
      </w:r>
      <w:r>
        <w:t xml:space="preserve">основного  </w:t>
      </w:r>
      <w:r>
        <w:rPr>
          <w:spacing w:val="15"/>
        </w:rPr>
        <w:t xml:space="preserve"> </w:t>
      </w:r>
      <w:r>
        <w:t>общего</w:t>
      </w:r>
      <w:r>
        <w:tab/>
        <w:t>образования</w:t>
      </w:r>
      <w:r>
        <w:tab/>
        <w:t>у</w:t>
      </w:r>
      <w:r>
        <w:rPr>
          <w:spacing w:val="-57"/>
        </w:rPr>
        <w:t xml:space="preserve"> </w:t>
      </w:r>
      <w:r>
        <w:t xml:space="preserve">обучающегося  </w:t>
      </w:r>
      <w:r>
        <w:rPr>
          <w:spacing w:val="8"/>
        </w:rPr>
        <w:t xml:space="preserve"> </w:t>
      </w:r>
      <w:r>
        <w:t xml:space="preserve">будут  </w:t>
      </w:r>
      <w:r>
        <w:rPr>
          <w:spacing w:val="12"/>
        </w:rPr>
        <w:t xml:space="preserve"> </w:t>
      </w:r>
      <w:r>
        <w:t xml:space="preserve">сформированы  </w:t>
      </w:r>
      <w:r>
        <w:rPr>
          <w:spacing w:val="7"/>
        </w:rPr>
        <w:t xml:space="preserve"> </w:t>
      </w:r>
      <w:r>
        <w:t xml:space="preserve">познавательные  </w:t>
      </w:r>
      <w:r>
        <w:rPr>
          <w:spacing w:val="12"/>
        </w:rPr>
        <w:t xml:space="preserve"> </w:t>
      </w:r>
      <w:r>
        <w:t xml:space="preserve">универсальные  </w:t>
      </w:r>
      <w:r>
        <w:rPr>
          <w:spacing w:val="9"/>
        </w:rPr>
        <w:t xml:space="preserve"> </w:t>
      </w:r>
      <w:r>
        <w:t>учебные</w:t>
      </w:r>
      <w:r>
        <w:tab/>
        <w:t>действия,</w:t>
      </w:r>
    </w:p>
    <w:p w:rsidR="00D60D09" w:rsidRDefault="00D60D09">
      <w:pPr>
        <w:spacing w:line="276" w:lineRule="auto"/>
        <w:sectPr w:rsidR="00D60D09">
          <w:pgSz w:w="11920" w:h="16850"/>
          <w:pgMar w:top="540" w:right="660" w:bottom="1120" w:left="500" w:header="0" w:footer="910" w:gutter="0"/>
          <w:cols w:space="720"/>
        </w:sectPr>
      </w:pPr>
    </w:p>
    <w:p w:rsidR="00D60D09" w:rsidRDefault="00867448">
      <w:pPr>
        <w:pStyle w:val="a3"/>
        <w:spacing w:before="72" w:line="278" w:lineRule="auto"/>
      </w:pPr>
      <w:r>
        <w:lastRenderedPageBreak/>
        <w:t>коммуникативные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регулятивные</w:t>
      </w:r>
      <w:r>
        <w:rPr>
          <w:spacing w:val="4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действия.</w:t>
      </w:r>
    </w:p>
    <w:p w:rsidR="00D60D09" w:rsidRDefault="00D60D09">
      <w:pPr>
        <w:pStyle w:val="a3"/>
        <w:spacing w:before="11"/>
        <w:ind w:left="0"/>
      </w:pPr>
    </w:p>
    <w:p w:rsidR="00D60D09" w:rsidRDefault="00867448">
      <w:pPr>
        <w:pStyle w:val="1"/>
        <w:ind w:left="726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38" w:line="272" w:lineRule="exact"/>
        <w:ind w:left="707" w:hanging="2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(явлений);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  <w:tab w:val="left" w:pos="2378"/>
          <w:tab w:val="left" w:pos="4078"/>
          <w:tab w:val="left" w:pos="5104"/>
          <w:tab w:val="left" w:pos="6946"/>
          <w:tab w:val="left" w:pos="8207"/>
          <w:tab w:val="left" w:pos="8764"/>
          <w:tab w:val="left" w:pos="10122"/>
        </w:tabs>
        <w:spacing w:line="276" w:lineRule="auto"/>
        <w:ind w:right="498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основания</w:t>
      </w:r>
      <w:r>
        <w:rPr>
          <w:sz w:val="24"/>
        </w:rPr>
        <w:tab/>
        <w:t>для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2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наблюдениях;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 w:rsidR="00543870">
        <w:rPr>
          <w:sz w:val="24"/>
        </w:rPr>
        <w:t xml:space="preserve"> </w:t>
      </w:r>
      <w:r>
        <w:rPr>
          <w:sz w:val="24"/>
        </w:rPr>
        <w:t>задачи;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35"/>
        <w:ind w:left="707" w:hanging="2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  <w:tab w:val="left" w:pos="6666"/>
          <w:tab w:val="left" w:pos="8563"/>
        </w:tabs>
        <w:spacing w:before="3" w:line="276" w:lineRule="auto"/>
        <w:ind w:right="506" w:firstLine="0"/>
        <w:jc w:val="left"/>
        <w:rPr>
          <w:sz w:val="24"/>
        </w:rPr>
      </w:pPr>
      <w:r>
        <w:rPr>
          <w:sz w:val="24"/>
        </w:rPr>
        <w:t xml:space="preserve">проводить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выводы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использованием  </w:t>
      </w:r>
      <w:r>
        <w:rPr>
          <w:spacing w:val="13"/>
          <w:sz w:val="24"/>
        </w:rPr>
        <w:t xml:space="preserve"> </w:t>
      </w:r>
      <w:r>
        <w:rPr>
          <w:sz w:val="24"/>
        </w:rPr>
        <w:t>дедуктивных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индуктивных</w:t>
      </w:r>
      <w:r>
        <w:rPr>
          <w:sz w:val="24"/>
        </w:rPr>
        <w:tab/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2" w:line="276" w:lineRule="auto"/>
        <w:ind w:right="498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 w:rsidR="00543870">
        <w:rPr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D60D09" w:rsidRDefault="00867448">
      <w:pPr>
        <w:pStyle w:val="1"/>
        <w:spacing w:before="1" w:line="274" w:lineRule="exact"/>
        <w:ind w:left="84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2" w:line="276" w:lineRule="auto"/>
        <w:ind w:right="50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искомое и данное;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50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мнение;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496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500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="00543870">
        <w:rPr>
          <w:sz w:val="24"/>
        </w:rPr>
        <w:t xml:space="preserve"> </w:t>
      </w:r>
      <w:r>
        <w:rPr>
          <w:sz w:val="24"/>
        </w:rPr>
        <w:t>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D60D09" w:rsidRDefault="00867448">
      <w:pPr>
        <w:pStyle w:val="1"/>
        <w:numPr>
          <w:ilvl w:val="0"/>
          <w:numId w:val="2"/>
        </w:numPr>
        <w:tabs>
          <w:tab w:val="left" w:pos="708"/>
        </w:tabs>
        <w:spacing w:line="275" w:lineRule="exact"/>
        <w:ind w:left="707" w:hanging="28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1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3" w:lineRule="exact"/>
        <w:ind w:left="707" w:hanging="282"/>
        <w:rPr>
          <w:sz w:val="24"/>
        </w:rPr>
      </w:pPr>
      <w:r>
        <w:rPr>
          <w:sz w:val="24"/>
        </w:rPr>
        <w:t>выбирать,</w:t>
      </w:r>
      <w:r>
        <w:rPr>
          <w:spacing w:val="9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систематизировать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интерпретировать  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2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1" w:line="276" w:lineRule="auto"/>
        <w:ind w:right="63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rPr>
          <w:sz w:val="24"/>
        </w:rPr>
      </w:pPr>
      <w:r>
        <w:rPr>
          <w:sz w:val="24"/>
        </w:rPr>
        <w:t>эффективно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информацию.</w:t>
      </w:r>
    </w:p>
    <w:p w:rsidR="00D60D09" w:rsidRDefault="00D60D09">
      <w:pPr>
        <w:pStyle w:val="a3"/>
        <w:spacing w:before="10"/>
        <w:ind w:left="0"/>
        <w:rPr>
          <w:sz w:val="30"/>
        </w:rPr>
      </w:pPr>
    </w:p>
    <w:p w:rsidR="00D60D09" w:rsidRDefault="00867448">
      <w:pPr>
        <w:pStyle w:val="1"/>
        <w:spacing w:line="275" w:lineRule="exact"/>
        <w:ind w:left="786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 w:rsidR="00543870">
        <w:t xml:space="preserve"> </w:t>
      </w:r>
      <w:r>
        <w:t>Общение: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5" w:lineRule="exact"/>
        <w:ind w:left="707" w:hanging="28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целямии</w:t>
      </w:r>
      <w:proofErr w:type="spellEnd"/>
    </w:p>
    <w:p w:rsidR="00D60D09" w:rsidRDefault="00D60D09">
      <w:pPr>
        <w:spacing w:line="275" w:lineRule="exact"/>
        <w:rPr>
          <w:sz w:val="24"/>
        </w:rPr>
        <w:sectPr w:rsidR="00D60D09">
          <w:pgSz w:w="11920" w:h="16850"/>
          <w:pgMar w:top="540" w:right="660" w:bottom="1180" w:left="500" w:header="0" w:footer="910" w:gutter="0"/>
          <w:cols w:space="720"/>
        </w:sectPr>
      </w:pPr>
    </w:p>
    <w:p w:rsidR="00D60D09" w:rsidRDefault="00867448">
      <w:pPr>
        <w:pStyle w:val="a3"/>
        <w:spacing w:before="72"/>
        <w:jc w:val="both"/>
      </w:pPr>
      <w:r>
        <w:lastRenderedPageBreak/>
        <w:t>условиями</w:t>
      </w:r>
      <w:r>
        <w:rPr>
          <w:spacing w:val="-3"/>
        </w:rPr>
        <w:t xml:space="preserve"> </w:t>
      </w:r>
      <w:r>
        <w:t>общения;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44" w:line="274" w:lineRule="exact"/>
        <w:ind w:left="707" w:hanging="282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 текстах;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5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653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 возражения;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6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идеи, 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654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 сходство позиций;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2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39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D60D09" w:rsidRDefault="00867448">
      <w:pPr>
        <w:pStyle w:val="1"/>
        <w:jc w:val="both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 w:rsidR="00543870"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D60D09" w:rsidRDefault="00867448">
      <w:pPr>
        <w:pStyle w:val="a3"/>
        <w:spacing w:before="28" w:line="276" w:lineRule="auto"/>
        <w:ind w:right="643"/>
        <w:jc w:val="both"/>
      </w:pPr>
      <w:r>
        <w:t>–понимать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 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D60D09" w:rsidRDefault="00867448">
      <w:pPr>
        <w:pStyle w:val="a3"/>
        <w:spacing w:line="276" w:lineRule="auto"/>
        <w:ind w:right="642"/>
        <w:jc w:val="both"/>
      </w:pPr>
      <w:r>
        <w:t>–принимать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совместной работы;</w:t>
      </w:r>
    </w:p>
    <w:p w:rsidR="00D60D09" w:rsidRDefault="00867448">
      <w:pPr>
        <w:pStyle w:val="a3"/>
        <w:spacing w:line="278" w:lineRule="auto"/>
        <w:ind w:right="648"/>
        <w:jc w:val="both"/>
      </w:pPr>
      <w:r>
        <w:t>–обобщать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 подчиняться;</w:t>
      </w:r>
    </w:p>
    <w:p w:rsidR="00D60D09" w:rsidRDefault="00867448">
      <w:pPr>
        <w:pStyle w:val="a3"/>
        <w:spacing w:line="276" w:lineRule="auto"/>
        <w:ind w:right="641"/>
        <w:jc w:val="both"/>
      </w:pPr>
      <w:r>
        <w:t>–планировать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предпочтений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 участвовать в групповых формах работы (обсуждения, обмен мнениями, мозговые</w:t>
      </w:r>
      <w:r>
        <w:rPr>
          <w:spacing w:val="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 иные);</w:t>
      </w:r>
    </w:p>
    <w:p w:rsidR="00D60D09" w:rsidRDefault="00867448">
      <w:pPr>
        <w:pStyle w:val="a3"/>
        <w:spacing w:line="276" w:lineRule="auto"/>
        <w:ind w:right="639"/>
        <w:jc w:val="both"/>
      </w:pPr>
      <w:r>
        <w:t xml:space="preserve">–выполнять свою часть работы, достигать качественного результата по </w:t>
      </w:r>
      <w:proofErr w:type="spellStart"/>
      <w:r>
        <w:t>своемунаправлению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координировать свои</w:t>
      </w:r>
      <w:r>
        <w:rPr>
          <w:spacing w:val="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D60D09" w:rsidRDefault="00867448">
      <w:pPr>
        <w:pStyle w:val="a3"/>
        <w:spacing w:line="278" w:lineRule="auto"/>
        <w:ind w:right="640"/>
        <w:jc w:val="both"/>
      </w:pPr>
      <w:r>
        <w:t>–оценивать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 участниками взаимодействия;</w:t>
      </w:r>
    </w:p>
    <w:p w:rsidR="00D60D09" w:rsidRDefault="00867448">
      <w:pPr>
        <w:pStyle w:val="a3"/>
        <w:spacing w:line="276" w:lineRule="auto"/>
        <w:ind w:right="640"/>
        <w:jc w:val="both"/>
      </w:pPr>
      <w:r>
        <w:t>–сравнивать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D60D09" w:rsidRDefault="00867448">
      <w:pPr>
        <w:spacing w:line="274" w:lineRule="exact"/>
        <w:ind w:left="426"/>
        <w:rPr>
          <w:b/>
          <w:sz w:val="24"/>
        </w:rPr>
      </w:pPr>
      <w:r>
        <w:rPr>
          <w:b/>
          <w:color w:val="333333"/>
          <w:sz w:val="24"/>
        </w:rPr>
        <w:t>Самоорганизация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 группой);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0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4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2" w:lineRule="exact"/>
        <w:ind w:left="707" w:hanging="28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D60D09" w:rsidRDefault="00867448">
      <w:pPr>
        <w:pStyle w:val="1"/>
        <w:spacing w:line="274" w:lineRule="exact"/>
      </w:pPr>
      <w:r>
        <w:t>Самоконтроль</w:t>
      </w:r>
    </w:p>
    <w:p w:rsidR="00D60D09" w:rsidRDefault="00867448">
      <w:pPr>
        <w:pStyle w:val="a3"/>
        <w:spacing w:line="274" w:lineRule="exact"/>
        <w:ind w:left="606"/>
      </w:pPr>
      <w:r>
        <w:t>–владеть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D60D09" w:rsidRDefault="00D60D09">
      <w:pPr>
        <w:rPr>
          <w:sz w:val="24"/>
        </w:rPr>
        <w:sectPr w:rsidR="00D60D09">
          <w:pgSz w:w="11920" w:h="16850"/>
          <w:pgMar w:top="540" w:right="660" w:bottom="1180" w:left="500" w:header="0" w:footer="910" w:gutter="0"/>
          <w:cols w:space="720"/>
        </w:sectPr>
      </w:pP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before="72" w:line="278" w:lineRule="auto"/>
        <w:ind w:right="640" w:firstLine="0"/>
        <w:jc w:val="left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6" w:lineRule="auto"/>
        <w:ind w:right="637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даватьоценку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опыту, находить 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642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8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 трудностей;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2" w:lineRule="exact"/>
        <w:ind w:left="707" w:hanging="28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D60D09" w:rsidRDefault="00867448">
      <w:pPr>
        <w:pStyle w:val="1"/>
        <w:spacing w:line="274" w:lineRule="exact"/>
      </w:pPr>
      <w:r>
        <w:t>Эмоциональный</w:t>
      </w:r>
      <w:r>
        <w:rPr>
          <w:spacing w:val="-12"/>
        </w:rPr>
        <w:t xml:space="preserve"> </w:t>
      </w:r>
      <w:r>
        <w:t>интеллект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4" w:lineRule="exact"/>
        <w:ind w:left="707" w:hanging="282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</w:p>
    <w:p w:rsidR="00D60D09" w:rsidRDefault="00867448">
      <w:pPr>
        <w:pStyle w:val="1"/>
        <w:spacing w:line="275" w:lineRule="exact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8" w:lineRule="auto"/>
        <w:ind w:right="641" w:firstLine="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своё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7"/>
          <w:sz w:val="24"/>
        </w:rPr>
        <w:t xml:space="preserve"> </w:t>
      </w:r>
      <w:r>
        <w:rPr>
          <w:sz w:val="24"/>
        </w:rPr>
        <w:t>и такое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другого;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spacing w:line="270" w:lineRule="exact"/>
        <w:ind w:left="707" w:hanging="28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D60D09" w:rsidRDefault="00867448">
      <w:pPr>
        <w:pStyle w:val="a4"/>
        <w:numPr>
          <w:ilvl w:val="0"/>
          <w:numId w:val="2"/>
        </w:numPr>
        <w:tabs>
          <w:tab w:val="left" w:pos="708"/>
        </w:tabs>
        <w:ind w:left="707" w:hanging="28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вокруг.</w:t>
      </w:r>
    </w:p>
    <w:p w:rsidR="00D60D09" w:rsidRDefault="00D60D09">
      <w:pPr>
        <w:pStyle w:val="a3"/>
        <w:spacing w:before="4"/>
        <w:ind w:left="0"/>
        <w:rPr>
          <w:sz w:val="38"/>
        </w:rPr>
      </w:pPr>
    </w:p>
    <w:p w:rsidR="00D60D09" w:rsidRDefault="00867448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D60D09" w:rsidRDefault="00867448">
      <w:pPr>
        <w:spacing w:before="14" w:line="250" w:lineRule="exact"/>
        <w:ind w:left="426"/>
      </w:pPr>
      <w:r>
        <w:t>обучающийся</w:t>
      </w:r>
      <w:r>
        <w:rPr>
          <w:spacing w:val="47"/>
        </w:rPr>
        <w:t xml:space="preserve"> </w:t>
      </w:r>
      <w:r>
        <w:t>научится: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" w:line="232" w:lineRule="auto"/>
        <w:ind w:right="1296"/>
        <w:jc w:val="left"/>
        <w:rPr>
          <w:sz w:val="24"/>
        </w:rPr>
      </w:pPr>
      <w:r>
        <w:rPr>
          <w:sz w:val="24"/>
        </w:rPr>
        <w:t>определять влияние оздоровительных систем физического воспитания</w:t>
      </w:r>
      <w:r w:rsidR="00543870">
        <w:rPr>
          <w:sz w:val="24"/>
        </w:rPr>
        <w:t xml:space="preserve"> </w:t>
      </w:r>
      <w:r>
        <w:rPr>
          <w:sz w:val="24"/>
        </w:rPr>
        <w:t>на 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4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20"/>
        </w:tabs>
        <w:spacing w:before="14" w:line="232" w:lineRule="auto"/>
        <w:ind w:right="931"/>
        <w:rPr>
          <w:sz w:val="24"/>
        </w:rPr>
      </w:pPr>
      <w:r>
        <w:rPr>
          <w:sz w:val="24"/>
        </w:rPr>
        <w:t>знать правила и способы планирования системы индивидуальных занятий 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 общей, профессионально-прикладной и</w:t>
      </w:r>
      <w:r w:rsidR="00543870">
        <w:rPr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18" w:line="232" w:lineRule="auto"/>
        <w:ind w:right="118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 формы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самбо, 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 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7" w:line="232" w:lineRule="auto"/>
        <w:ind w:right="59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индивидуально-ориентированные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7" w:line="232" w:lineRule="auto"/>
        <w:ind w:right="60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line="232" w:lineRule="auto"/>
        <w:ind w:right="8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самбо,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51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самомассажа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релаксации;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before="11" w:line="232" w:lineRule="auto"/>
        <w:ind w:right="902"/>
        <w:jc w:val="left"/>
        <w:rPr>
          <w:sz w:val="24"/>
        </w:rPr>
      </w:pPr>
      <w:r>
        <w:rPr>
          <w:sz w:val="24"/>
        </w:rPr>
        <w:t>практически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ответные</w:t>
      </w:r>
      <w:r w:rsidR="00543870">
        <w:rPr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самообороны;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  <w:tab w:val="left" w:pos="2344"/>
          <w:tab w:val="left" w:pos="3052"/>
          <w:tab w:val="left" w:pos="4468"/>
          <w:tab w:val="left" w:pos="5885"/>
        </w:tabs>
        <w:spacing w:before="1" w:line="232" w:lineRule="auto"/>
        <w:ind w:left="928" w:right="3657" w:hanging="57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комплексы</w:t>
      </w:r>
      <w:r>
        <w:rPr>
          <w:sz w:val="24"/>
        </w:rPr>
        <w:tab/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 w:rsidR="00543870">
        <w:rPr>
          <w:sz w:val="24"/>
        </w:rPr>
        <w:t xml:space="preserve"> </w:t>
      </w:r>
      <w:r>
        <w:rPr>
          <w:sz w:val="24"/>
        </w:rPr>
        <w:t>различной</w:t>
      </w:r>
      <w:r w:rsidR="00543870">
        <w:rPr>
          <w:sz w:val="24"/>
        </w:rPr>
        <w:t xml:space="preserve"> </w:t>
      </w:r>
      <w:r>
        <w:rPr>
          <w:sz w:val="24"/>
        </w:rPr>
        <w:t>направленности;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  <w:tab w:val="left" w:pos="2344"/>
          <w:tab w:val="left" w:pos="3760"/>
          <w:tab w:val="left" w:pos="5885"/>
        </w:tabs>
        <w:spacing w:line="232" w:lineRule="auto"/>
        <w:ind w:right="356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уровни</w:t>
      </w:r>
      <w:r>
        <w:rPr>
          <w:sz w:val="24"/>
        </w:rPr>
        <w:tab/>
        <w:t>индивидуального</w:t>
      </w:r>
      <w:r>
        <w:rPr>
          <w:sz w:val="24"/>
        </w:rPr>
        <w:tab/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 w:rsidR="0054387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 физических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  <w:tab w:val="left" w:pos="3163"/>
          <w:tab w:val="left" w:pos="6679"/>
          <w:tab w:val="left" w:pos="8480"/>
        </w:tabs>
        <w:spacing w:line="237" w:lineRule="auto"/>
        <w:ind w:left="940" w:right="979" w:hanging="582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мероприятия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 w:rsidR="00543870">
        <w:rPr>
          <w:sz w:val="24"/>
        </w:rPr>
        <w:t xml:space="preserve"> </w:t>
      </w:r>
      <w:r>
        <w:rPr>
          <w:sz w:val="24"/>
        </w:rPr>
        <w:t>время</w:t>
      </w:r>
      <w:r w:rsidR="00543870">
        <w:rPr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упражнениями;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  <w:tab w:val="left" w:pos="1936"/>
          <w:tab w:val="left" w:pos="3120"/>
          <w:tab w:val="left" w:pos="4593"/>
          <w:tab w:val="left" w:pos="5758"/>
          <w:tab w:val="left" w:pos="7106"/>
        </w:tabs>
        <w:spacing w:line="232" w:lineRule="auto"/>
        <w:ind w:right="199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техникой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испытаний</w:t>
      </w:r>
      <w:r>
        <w:rPr>
          <w:sz w:val="24"/>
        </w:rPr>
        <w:tab/>
        <w:t>Всероссийского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физкультурно-спортивного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8"/>
          <w:sz w:val="24"/>
        </w:rPr>
        <w:t xml:space="preserve"> </w:t>
      </w:r>
      <w:r>
        <w:rPr>
          <w:sz w:val="24"/>
        </w:rPr>
        <w:t>«Готов 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14"/>
          <w:sz w:val="24"/>
        </w:rPr>
        <w:t xml:space="preserve"> </w:t>
      </w:r>
      <w:r>
        <w:rPr>
          <w:sz w:val="24"/>
        </w:rPr>
        <w:t>(ГТО).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19"/>
          <w:tab w:val="left" w:pos="720"/>
        </w:tabs>
        <w:spacing w:line="232" w:lineRule="auto"/>
        <w:ind w:right="153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физкультурную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семейного досуга;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20"/>
        </w:tabs>
        <w:spacing w:line="232" w:lineRule="auto"/>
        <w:ind w:right="125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60D09" w:rsidRDefault="00670BBA" w:rsidP="00670BBA">
      <w:pPr>
        <w:pStyle w:val="a4"/>
        <w:numPr>
          <w:ilvl w:val="0"/>
          <w:numId w:val="1"/>
        </w:numPr>
        <w:tabs>
          <w:tab w:val="left" w:pos="720"/>
        </w:tabs>
        <w:spacing w:before="65" w:line="232" w:lineRule="auto"/>
        <w:ind w:left="851" w:right="412"/>
      </w:pPr>
      <w:r>
        <w:rPr>
          <w:sz w:val="24"/>
        </w:rPr>
        <w:lastRenderedPageBreak/>
        <w:t xml:space="preserve">проводить </w:t>
      </w:r>
      <w:r w:rsidR="00867448" w:rsidRPr="00543870">
        <w:rPr>
          <w:sz w:val="24"/>
        </w:rPr>
        <w:t>мероприятия по коррекции индивидуальных показателей здоровья, умственной</w:t>
      </w:r>
      <w:r w:rsidR="00867448" w:rsidRPr="00003E4E">
        <w:rPr>
          <w:spacing w:val="-57"/>
          <w:sz w:val="24"/>
        </w:rPr>
        <w:t xml:space="preserve"> </w:t>
      </w:r>
      <w:r w:rsidR="00867448" w:rsidRPr="00543870">
        <w:rPr>
          <w:sz w:val="24"/>
        </w:rPr>
        <w:t>и</w:t>
      </w:r>
      <w:r w:rsidR="00867448" w:rsidRPr="00003E4E">
        <w:rPr>
          <w:spacing w:val="3"/>
          <w:sz w:val="24"/>
        </w:rPr>
        <w:t xml:space="preserve"> </w:t>
      </w:r>
      <w:r w:rsidR="00867448" w:rsidRPr="00543870">
        <w:rPr>
          <w:sz w:val="24"/>
        </w:rPr>
        <w:t>физической</w:t>
      </w:r>
      <w:r w:rsidR="00867448" w:rsidRPr="00003E4E">
        <w:rPr>
          <w:spacing w:val="4"/>
          <w:sz w:val="24"/>
        </w:rPr>
        <w:t xml:space="preserve"> </w:t>
      </w:r>
      <w:r w:rsidR="00867448" w:rsidRPr="00543870">
        <w:rPr>
          <w:sz w:val="24"/>
        </w:rPr>
        <w:t>работоспособности,</w:t>
      </w:r>
      <w:r w:rsidR="00867448" w:rsidRPr="00003E4E">
        <w:rPr>
          <w:spacing w:val="5"/>
          <w:sz w:val="24"/>
        </w:rPr>
        <w:t xml:space="preserve"> </w:t>
      </w:r>
      <w:r w:rsidR="00867448" w:rsidRPr="00543870">
        <w:rPr>
          <w:sz w:val="24"/>
        </w:rPr>
        <w:t>физического</w:t>
      </w:r>
      <w:r w:rsidR="00867448" w:rsidRPr="00003E4E">
        <w:rPr>
          <w:spacing w:val="6"/>
          <w:sz w:val="24"/>
        </w:rPr>
        <w:t xml:space="preserve"> </w:t>
      </w:r>
      <w:r w:rsidR="00867448" w:rsidRPr="00543870">
        <w:rPr>
          <w:sz w:val="24"/>
        </w:rPr>
        <w:t>развития</w:t>
      </w:r>
      <w:r w:rsidR="00543870" w:rsidRPr="00543870">
        <w:rPr>
          <w:sz w:val="24"/>
        </w:rPr>
        <w:t xml:space="preserve"> </w:t>
      </w:r>
      <w:r w:rsidR="00867448" w:rsidRPr="00543870">
        <w:rPr>
          <w:sz w:val="24"/>
        </w:rPr>
        <w:t>и</w:t>
      </w:r>
      <w:r w:rsidR="00867448" w:rsidRPr="00003E4E">
        <w:rPr>
          <w:spacing w:val="27"/>
          <w:sz w:val="24"/>
        </w:rPr>
        <w:t xml:space="preserve"> </w:t>
      </w:r>
      <w:r w:rsidR="00867448" w:rsidRPr="00543870">
        <w:rPr>
          <w:sz w:val="24"/>
        </w:rPr>
        <w:t>физических</w:t>
      </w:r>
      <w:r w:rsidR="00867448" w:rsidRPr="00003E4E">
        <w:rPr>
          <w:spacing w:val="29"/>
          <w:sz w:val="24"/>
        </w:rPr>
        <w:t xml:space="preserve"> </w:t>
      </w:r>
      <w:r w:rsidR="00867448" w:rsidRPr="00543870">
        <w:rPr>
          <w:sz w:val="24"/>
        </w:rPr>
        <w:t>качеств</w:t>
      </w:r>
      <w:r w:rsidR="00867448" w:rsidRPr="00003E4E">
        <w:rPr>
          <w:spacing w:val="25"/>
          <w:sz w:val="24"/>
        </w:rPr>
        <w:t xml:space="preserve"> </w:t>
      </w:r>
      <w:r w:rsidR="00867448" w:rsidRPr="00543870">
        <w:rPr>
          <w:sz w:val="24"/>
        </w:rPr>
        <w:t>по</w:t>
      </w:r>
      <w:r>
        <w:rPr>
          <w:sz w:val="24"/>
        </w:rPr>
        <w:t xml:space="preserve"> </w:t>
      </w:r>
      <w:r w:rsidR="00867448">
        <w:t>результатам</w:t>
      </w:r>
      <w:r>
        <w:t xml:space="preserve"> </w:t>
      </w:r>
      <w:r w:rsidR="00867448">
        <w:t>мониторинга;</w:t>
      </w:r>
    </w:p>
    <w:p w:rsidR="00D60D09" w:rsidRDefault="00867448" w:rsidP="00670BBA">
      <w:pPr>
        <w:pStyle w:val="a4"/>
        <w:numPr>
          <w:ilvl w:val="0"/>
          <w:numId w:val="1"/>
        </w:numPr>
        <w:tabs>
          <w:tab w:val="left" w:pos="720"/>
        </w:tabs>
        <w:spacing w:before="2" w:line="232" w:lineRule="auto"/>
        <w:ind w:left="851" w:right="412"/>
        <w:rPr>
          <w:sz w:val="24"/>
        </w:rPr>
      </w:pPr>
      <w:r>
        <w:rPr>
          <w:sz w:val="24"/>
        </w:rPr>
        <w:t>выполнять технические приёмы и тактические действия национальных видов 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(самбо);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20"/>
        </w:tabs>
        <w:spacing w:line="232" w:lineRule="auto"/>
        <w:ind w:right="6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«Готов к труду и обороне» (ГТО); осуществлять судейство в избранном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20"/>
        </w:tabs>
        <w:spacing w:before="49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D60D09" w:rsidRDefault="00867448">
      <w:pPr>
        <w:pStyle w:val="a4"/>
        <w:numPr>
          <w:ilvl w:val="0"/>
          <w:numId w:val="1"/>
        </w:numPr>
        <w:tabs>
          <w:tab w:val="left" w:pos="720"/>
        </w:tabs>
        <w:spacing w:before="60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самбо.</w:t>
      </w:r>
    </w:p>
    <w:p w:rsidR="00D60D09" w:rsidRDefault="00D60D09">
      <w:pPr>
        <w:pStyle w:val="a3"/>
        <w:spacing w:before="10"/>
        <w:ind w:left="0"/>
        <w:rPr>
          <w:sz w:val="34"/>
        </w:rPr>
      </w:pPr>
    </w:p>
    <w:p w:rsidR="00D60D09" w:rsidRDefault="00867448">
      <w:pPr>
        <w:pStyle w:val="1"/>
        <w:numPr>
          <w:ilvl w:val="0"/>
          <w:numId w:val="6"/>
        </w:numPr>
        <w:tabs>
          <w:tab w:val="left" w:pos="763"/>
        </w:tabs>
        <w:spacing w:line="295" w:lineRule="auto"/>
        <w:ind w:left="774" w:right="424" w:hanging="383"/>
        <w:jc w:val="left"/>
      </w:pP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и 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электронных</w:t>
      </w:r>
    </w:p>
    <w:p w:rsidR="00D60D09" w:rsidRDefault="00867448">
      <w:pPr>
        <w:spacing w:line="271" w:lineRule="exact"/>
        <w:ind w:left="5066"/>
        <w:rPr>
          <w:b/>
          <w:sz w:val="24"/>
        </w:rPr>
      </w:pPr>
      <w:r>
        <w:rPr>
          <w:b/>
          <w:sz w:val="24"/>
        </w:rPr>
        <w:t>ресурсов</w:t>
      </w:r>
    </w:p>
    <w:p w:rsidR="00D60D09" w:rsidRDefault="00867448">
      <w:pPr>
        <w:pStyle w:val="1"/>
        <w:numPr>
          <w:ilvl w:val="1"/>
          <w:numId w:val="5"/>
        </w:numPr>
        <w:tabs>
          <w:tab w:val="left" w:pos="4743"/>
        </w:tabs>
        <w:spacing w:before="17"/>
        <w:ind w:hanging="181"/>
      </w:pPr>
      <w:r>
        <w:t>класс</w:t>
      </w:r>
      <w:r>
        <w:rPr>
          <w:spacing w:val="-3"/>
        </w:rPr>
        <w:t xml:space="preserve"> </w:t>
      </w:r>
      <w:r>
        <w:t>(3</w:t>
      </w:r>
      <w:r w:rsidR="00670BBA">
        <w:t>4</w:t>
      </w:r>
      <w:r>
        <w:rPr>
          <w:spacing w:val="-1"/>
        </w:rPr>
        <w:t xml:space="preserve"> </w:t>
      </w:r>
      <w:r>
        <w:t>часа)</w:t>
      </w:r>
    </w:p>
    <w:p w:rsidR="00D60D09" w:rsidRDefault="00D60D09">
      <w:pPr>
        <w:pStyle w:val="a3"/>
        <w:ind w:left="0"/>
        <w:rPr>
          <w:b/>
          <w:sz w:val="20"/>
        </w:rPr>
      </w:pPr>
    </w:p>
    <w:p w:rsidR="00D60D09" w:rsidRDefault="00D60D09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15"/>
        <w:gridCol w:w="2063"/>
      </w:tblGrid>
      <w:tr w:rsidR="00D60D09" w:rsidTr="00003E4E">
        <w:trPr>
          <w:trHeight w:val="551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60D09" w:rsidRDefault="00867448">
            <w:pPr>
              <w:pStyle w:val="TableParagraph"/>
              <w:spacing w:line="259" w:lineRule="exact"/>
              <w:ind w:left="90" w:right="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70" w:lineRule="exact"/>
              <w:ind w:left="3003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73" w:lineRule="exact"/>
              <w:ind w:left="377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D60D09" w:rsidRDefault="00867448">
            <w:pPr>
              <w:pStyle w:val="TableParagraph"/>
              <w:spacing w:line="259" w:lineRule="exact"/>
              <w:ind w:left="375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D60D09" w:rsidTr="00003E4E">
        <w:trPr>
          <w:trHeight w:val="330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549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551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показательное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30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партнёра.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55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tabs>
                <w:tab w:val="left" w:pos="1617"/>
                <w:tab w:val="left" w:pos="2184"/>
                <w:tab w:val="left" w:pos="3305"/>
                <w:tab w:val="left" w:pos="4508"/>
                <w:tab w:val="left" w:pos="5720"/>
                <w:tab w:val="left" w:pos="6058"/>
              </w:tabs>
              <w:spacing w:line="230" w:lineRule="auto"/>
              <w:ind w:right="9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ловкости,</w:t>
            </w:r>
            <w:r>
              <w:rPr>
                <w:sz w:val="24"/>
              </w:rPr>
              <w:tab/>
              <w:t>быстроты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26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30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70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растяжки,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полушпагат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шпагат.</w:t>
            </w:r>
          </w:p>
        </w:tc>
        <w:tc>
          <w:tcPr>
            <w:tcW w:w="2063" w:type="dxa"/>
          </w:tcPr>
          <w:p w:rsidR="00D60D09" w:rsidRDefault="00D60D09">
            <w:pPr>
              <w:pStyle w:val="TableParagraph"/>
              <w:spacing w:line="240" w:lineRule="auto"/>
              <w:ind w:left="0"/>
            </w:pPr>
          </w:p>
        </w:tc>
      </w:tr>
      <w:tr w:rsidR="00D60D09" w:rsidTr="00003E4E">
        <w:trPr>
          <w:trHeight w:val="55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выносливости: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30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28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28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30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28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Колесо.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277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Дистанция.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69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Запрещённые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подножка.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69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Подсечки: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передняя,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задняя.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спину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соперника.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4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Переворачивания.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Удержания.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Запрещённые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приёмы: узел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локтя.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69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переворачиваний,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обхватов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удушений.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загибом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3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предплечье.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1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самообороны.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69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372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424"/>
        </w:trPr>
        <w:tc>
          <w:tcPr>
            <w:tcW w:w="816" w:type="dxa"/>
          </w:tcPr>
          <w:p w:rsidR="00D60D09" w:rsidRDefault="00867448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445"/>
        </w:trPr>
        <w:tc>
          <w:tcPr>
            <w:tcW w:w="816" w:type="dxa"/>
          </w:tcPr>
          <w:p w:rsidR="00D60D09" w:rsidRDefault="00867448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D09" w:rsidTr="00003E4E">
        <w:trPr>
          <w:trHeight w:val="446"/>
        </w:trPr>
        <w:tc>
          <w:tcPr>
            <w:tcW w:w="816" w:type="dxa"/>
          </w:tcPr>
          <w:p w:rsidR="00D60D09" w:rsidRDefault="00867448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33, 34</w:t>
            </w:r>
          </w:p>
        </w:tc>
        <w:tc>
          <w:tcPr>
            <w:tcW w:w="7515" w:type="dxa"/>
          </w:tcPr>
          <w:p w:rsidR="00D60D09" w:rsidRDefault="00867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подгруппах.</w:t>
            </w:r>
            <w:r w:rsidR="00670BBA">
              <w:rPr>
                <w:sz w:val="24"/>
              </w:rPr>
              <w:t xml:space="preserve"> Зачёт</w:t>
            </w:r>
          </w:p>
        </w:tc>
        <w:tc>
          <w:tcPr>
            <w:tcW w:w="2063" w:type="dxa"/>
          </w:tcPr>
          <w:p w:rsidR="00D60D09" w:rsidRDefault="0086744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60D09" w:rsidRDefault="00670BBA">
      <w:pPr>
        <w:pStyle w:val="a4"/>
        <w:numPr>
          <w:ilvl w:val="1"/>
          <w:numId w:val="5"/>
        </w:numPr>
        <w:tabs>
          <w:tab w:val="left" w:pos="4743"/>
        </w:tabs>
        <w:spacing w:before="90"/>
        <w:ind w:hanging="4588"/>
        <w:rPr>
          <w:b/>
          <w:sz w:val="24"/>
        </w:rPr>
      </w:pPr>
      <w:r>
        <w:rPr>
          <w:b/>
          <w:sz w:val="24"/>
        </w:rPr>
        <w:t xml:space="preserve">7 </w:t>
      </w:r>
      <w:r w:rsidR="00867448">
        <w:rPr>
          <w:b/>
          <w:sz w:val="24"/>
        </w:rPr>
        <w:t>класс</w:t>
      </w:r>
      <w:r w:rsidR="00867448">
        <w:rPr>
          <w:b/>
          <w:spacing w:val="-3"/>
          <w:sz w:val="24"/>
        </w:rPr>
        <w:t xml:space="preserve"> </w:t>
      </w:r>
      <w:r w:rsidR="00867448">
        <w:rPr>
          <w:b/>
          <w:sz w:val="24"/>
        </w:rPr>
        <w:t>(34</w:t>
      </w:r>
      <w:r w:rsidR="00867448">
        <w:rPr>
          <w:b/>
          <w:spacing w:val="-5"/>
          <w:sz w:val="24"/>
        </w:rPr>
        <w:t xml:space="preserve"> </w:t>
      </w:r>
      <w:r w:rsidR="00867448">
        <w:rPr>
          <w:b/>
          <w:sz w:val="24"/>
        </w:rPr>
        <w:t>часа)</w:t>
      </w:r>
    </w:p>
    <w:p w:rsidR="00D60D09" w:rsidRDefault="00D60D09">
      <w:pPr>
        <w:pStyle w:val="a3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739"/>
        <w:gridCol w:w="1135"/>
        <w:gridCol w:w="4679"/>
      </w:tblGrid>
      <w:tr w:rsidR="00670BBA" w:rsidTr="00670BBA">
        <w:trPr>
          <w:trHeight w:val="1103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470" w:lineRule="auto"/>
              <w:ind w:left="239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40" w:lineRule="auto"/>
              <w:ind w:left="109" w:right="20" w:hanging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40" w:lineRule="auto"/>
              <w:ind w:left="945" w:right="250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70BBA" w:rsidRDefault="00670BBA">
            <w:pPr>
              <w:pStyle w:val="TableParagraph"/>
              <w:spacing w:line="268" w:lineRule="exact"/>
              <w:ind w:right="133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702"/>
              <w:rPr>
                <w:sz w:val="24"/>
              </w:rPr>
            </w:pPr>
            <w:r>
              <w:rPr>
                <w:sz w:val="24"/>
              </w:rPr>
              <w:t>Гигиенические требования.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Видеопросмотр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670BBA" w:rsidTr="00670BBA">
        <w:trPr>
          <w:trHeight w:val="507"/>
        </w:trPr>
        <w:tc>
          <w:tcPr>
            <w:tcW w:w="816" w:type="dxa"/>
            <w:vMerge w:val="restart"/>
          </w:tcPr>
          <w:p w:rsidR="00670BBA" w:rsidRDefault="00670BBA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9" w:type="dxa"/>
            <w:vMerge w:val="restart"/>
          </w:tcPr>
          <w:p w:rsidR="00670BBA" w:rsidRDefault="00670BBA">
            <w:pPr>
              <w:pStyle w:val="TableParagraph"/>
              <w:spacing w:line="232" w:lineRule="auto"/>
              <w:ind w:right="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</w:p>
          <w:p w:rsidR="00670BBA" w:rsidRDefault="00670B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быстроты,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135" w:type="dxa"/>
            <w:vMerge w:val="restart"/>
          </w:tcPr>
          <w:p w:rsidR="00670BBA" w:rsidRDefault="00670BBA">
            <w:pPr>
              <w:pStyle w:val="TableParagraph"/>
              <w:spacing w:line="268" w:lineRule="exact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  <w:vMerge w:val="restart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259"/>
        </w:trPr>
        <w:tc>
          <w:tcPr>
            <w:tcW w:w="816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</w:tr>
      <w:tr w:rsidR="00670BBA" w:rsidTr="00670BBA">
        <w:trPr>
          <w:trHeight w:val="504"/>
        </w:trPr>
        <w:tc>
          <w:tcPr>
            <w:tcW w:w="816" w:type="dxa"/>
            <w:vMerge w:val="restart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9" w:type="dxa"/>
            <w:vMerge w:val="restart"/>
          </w:tcPr>
          <w:p w:rsidR="00670BBA" w:rsidRDefault="00670B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70BBA" w:rsidRDefault="00670BBA">
            <w:pPr>
              <w:pStyle w:val="TableParagraph"/>
              <w:spacing w:before="2" w:line="232" w:lineRule="auto"/>
              <w:ind w:right="200"/>
              <w:rPr>
                <w:sz w:val="24"/>
              </w:rPr>
            </w:pPr>
            <w:r>
              <w:rPr>
                <w:sz w:val="24"/>
              </w:rPr>
              <w:t>гибкости,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отягощений.</w:t>
            </w:r>
          </w:p>
        </w:tc>
        <w:tc>
          <w:tcPr>
            <w:tcW w:w="1135" w:type="dxa"/>
            <w:vMerge w:val="restart"/>
          </w:tcPr>
          <w:p w:rsidR="00670BBA" w:rsidRDefault="00670BBA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  <w:vMerge w:val="restart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480"/>
        </w:trPr>
        <w:tc>
          <w:tcPr>
            <w:tcW w:w="816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</w:tr>
      <w:tr w:rsidR="00670BBA" w:rsidTr="00670BBA">
        <w:trPr>
          <w:trHeight w:val="330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Кросс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</w:p>
          <w:p w:rsidR="00670BBA" w:rsidRDefault="00670B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516"/>
        </w:trPr>
        <w:tc>
          <w:tcPr>
            <w:tcW w:w="816" w:type="dxa"/>
            <w:vMerge w:val="restart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9" w:type="dxa"/>
            <w:vMerge w:val="restart"/>
          </w:tcPr>
          <w:p w:rsidR="00670BBA" w:rsidRDefault="00670BBA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Подготовительные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670BBA" w:rsidRDefault="00670BBA">
            <w:pPr>
              <w:pStyle w:val="TableParagraph"/>
              <w:spacing w:line="274" w:lineRule="exact"/>
              <w:ind w:right="832"/>
              <w:rPr>
                <w:sz w:val="24"/>
              </w:rPr>
            </w:pPr>
            <w:r>
              <w:rPr>
                <w:sz w:val="24"/>
              </w:rPr>
              <w:t xml:space="preserve">действий </w:t>
            </w:r>
            <w:proofErr w:type="spellStart"/>
            <w:r>
              <w:rPr>
                <w:sz w:val="24"/>
              </w:rPr>
              <w:t>спартнёром</w:t>
            </w:r>
            <w:proofErr w:type="spellEnd"/>
            <w:r>
              <w:rPr>
                <w:sz w:val="24"/>
              </w:rPr>
              <w:t xml:space="preserve">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135" w:type="dxa"/>
            <w:vMerge w:val="restart"/>
          </w:tcPr>
          <w:p w:rsidR="00670BBA" w:rsidRDefault="00670B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  <w:vMerge w:val="restart"/>
          </w:tcPr>
          <w:p w:rsidR="00670BBA" w:rsidRDefault="00670BBA">
            <w:pPr>
              <w:pStyle w:val="TableParagraph"/>
              <w:spacing w:line="240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565"/>
        </w:trPr>
        <w:tc>
          <w:tcPr>
            <w:tcW w:w="816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Переворачивания.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Удержания.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04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Запрещённые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действия.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6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0BBA" w:rsidRDefault="00670BBA">
            <w:pPr>
              <w:pStyle w:val="TableParagraph"/>
              <w:spacing w:line="266" w:lineRule="exact"/>
              <w:ind w:left="6" w:right="764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10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5" w:lineRule="auto"/>
              <w:ind w:right="55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переворачиваний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удержаний.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0BBA" w:rsidRDefault="00670BBA">
            <w:pPr>
              <w:pStyle w:val="TableParagraph"/>
              <w:spacing w:line="268" w:lineRule="exact"/>
              <w:ind w:left="6" w:right="764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8"/>
              <w:rPr>
                <w:sz w:val="24"/>
              </w:rPr>
            </w:pPr>
            <w:r>
              <w:rPr>
                <w:sz w:val="24"/>
              </w:rPr>
              <w:t>Болевые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5"/>
              <w:rPr>
                <w:sz w:val="24"/>
              </w:rPr>
            </w:pPr>
            <w:r>
              <w:rPr>
                <w:sz w:val="24"/>
              </w:rPr>
              <w:t>Болевые приёмы на ноги: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ахиллесова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сухожилия.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0BBA" w:rsidRDefault="00670BBA">
            <w:pPr>
              <w:pStyle w:val="TableParagraph"/>
              <w:spacing w:line="266" w:lineRule="exact"/>
              <w:ind w:left="6" w:right="764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552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Комбинации.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670BBA" w:rsidRDefault="00670B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схватки.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Запрещённые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действия.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0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0BBA" w:rsidRDefault="00670BBA">
            <w:pPr>
              <w:pStyle w:val="TableParagraph"/>
              <w:spacing w:line="268" w:lineRule="exact"/>
              <w:ind w:left="6" w:right="764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30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670BBA" w:rsidRDefault="00670BBA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бросков.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5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509"/>
        </w:trPr>
        <w:tc>
          <w:tcPr>
            <w:tcW w:w="816" w:type="dxa"/>
            <w:vMerge w:val="restart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39" w:type="dxa"/>
            <w:vMerge w:val="restart"/>
          </w:tcPr>
          <w:p w:rsidR="00670BBA" w:rsidRDefault="00670BBA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Совершенствование 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подсечки,</w:t>
            </w:r>
          </w:p>
          <w:p w:rsidR="00670BBA" w:rsidRDefault="00670B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подножки.</w:t>
            </w:r>
          </w:p>
        </w:tc>
        <w:tc>
          <w:tcPr>
            <w:tcW w:w="1135" w:type="dxa"/>
            <w:vMerge w:val="restart"/>
          </w:tcPr>
          <w:p w:rsidR="00670BBA" w:rsidRDefault="00670BBA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  <w:vMerge w:val="restart"/>
          </w:tcPr>
          <w:p w:rsidR="00670BBA" w:rsidRDefault="00670BBA">
            <w:pPr>
              <w:pStyle w:val="TableParagraph"/>
              <w:spacing w:line="235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276"/>
        </w:trPr>
        <w:tc>
          <w:tcPr>
            <w:tcW w:w="816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373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670BBA" w:rsidRDefault="00670BBA">
            <w:pPr>
              <w:rPr>
                <w:sz w:val="2"/>
                <w:szCs w:val="2"/>
              </w:rPr>
            </w:pPr>
          </w:p>
        </w:tc>
      </w:tr>
      <w:tr w:rsidR="00670BBA" w:rsidTr="00670BBA">
        <w:trPr>
          <w:trHeight w:val="808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70BBA" w:rsidRDefault="00670BBA">
            <w:pPr>
              <w:pStyle w:val="TableParagraph"/>
              <w:spacing w:line="266" w:lineRule="exact"/>
              <w:ind w:right="347"/>
              <w:rPr>
                <w:sz w:val="24"/>
              </w:rPr>
            </w:pPr>
            <w:r>
              <w:rPr>
                <w:sz w:val="24"/>
              </w:rPr>
              <w:t>равновесия;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туловищем: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спину.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10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ind w:right="17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подножки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подсечки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before="1"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10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через</w:t>
            </w:r>
          </w:p>
          <w:p w:rsidR="00670BBA" w:rsidRDefault="00670BBA">
            <w:pPr>
              <w:pStyle w:val="TableParagraph"/>
              <w:spacing w:line="268" w:lineRule="exact"/>
              <w:ind w:right="253"/>
              <w:rPr>
                <w:sz w:val="24"/>
              </w:rPr>
            </w:pPr>
            <w:r>
              <w:rPr>
                <w:sz w:val="24"/>
              </w:rPr>
              <w:t>бедро; бросок захватом двух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(основной вариант).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70BBA" w:rsidRDefault="00670BBA">
            <w:pPr>
              <w:pStyle w:val="TableParagraph"/>
              <w:spacing w:line="268" w:lineRule="exact"/>
              <w:ind w:left="6" w:right="764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08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Контрприёмы.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374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</w:tr>
      <w:tr w:rsidR="00670BBA" w:rsidTr="00670BBA">
        <w:trPr>
          <w:trHeight w:val="805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70BBA" w:rsidRDefault="00670BB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самбо.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</w:tr>
      <w:tr w:rsidR="00670BBA" w:rsidTr="00670BBA">
        <w:trPr>
          <w:trHeight w:val="374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670BBA" w:rsidTr="00670BBA">
        <w:trPr>
          <w:trHeight w:val="37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</w:tr>
      <w:tr w:rsidR="00670BBA" w:rsidTr="00670BBA">
        <w:trPr>
          <w:trHeight w:val="374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схватки</w:t>
            </w:r>
          </w:p>
        </w:tc>
      </w:tr>
      <w:tr w:rsidR="00670BBA" w:rsidTr="00670BBA">
        <w:trPr>
          <w:trHeight w:val="808"/>
        </w:trPr>
        <w:tc>
          <w:tcPr>
            <w:tcW w:w="816" w:type="dxa"/>
          </w:tcPr>
          <w:p w:rsidR="00670BBA" w:rsidRDefault="00670BBA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4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обхватов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удушений.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</w:tbl>
    <w:p w:rsidR="00D60D09" w:rsidRDefault="00D60D09">
      <w:pPr>
        <w:spacing w:line="254" w:lineRule="exact"/>
        <w:rPr>
          <w:sz w:val="24"/>
        </w:rPr>
        <w:sectPr w:rsidR="00D60D09">
          <w:pgSz w:w="11920" w:h="16850"/>
          <w:pgMar w:top="700" w:right="660" w:bottom="1100" w:left="500" w:header="0" w:footer="91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739"/>
        <w:gridCol w:w="1135"/>
        <w:gridCol w:w="4679"/>
      </w:tblGrid>
      <w:tr w:rsidR="00670BBA" w:rsidTr="00670BBA">
        <w:trPr>
          <w:trHeight w:val="808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right="566"/>
              <w:rPr>
                <w:sz w:val="24"/>
              </w:rPr>
            </w:pPr>
            <w:r>
              <w:rPr>
                <w:sz w:val="24"/>
              </w:rPr>
              <w:t>Задержание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загибом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811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32" w:lineRule="auto"/>
              <w:ind w:left="122" w:right="285"/>
              <w:rPr>
                <w:sz w:val="24"/>
              </w:rPr>
            </w:pPr>
            <w:r>
              <w:rPr>
                <w:sz w:val="24"/>
              </w:rPr>
              <w:t>Задержание и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предплечье.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before="1" w:line="232" w:lineRule="auto"/>
              <w:ind w:left="6" w:right="764"/>
              <w:rPr>
                <w:sz w:val="24"/>
              </w:rPr>
            </w:pPr>
            <w:r>
              <w:rPr>
                <w:sz w:val="24"/>
              </w:rPr>
              <w:t>Специально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670BBA" w:rsidRDefault="00670B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670BBA" w:rsidTr="00670BBA">
        <w:trPr>
          <w:trHeight w:val="37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70BBA" w:rsidTr="00670BBA">
        <w:trPr>
          <w:trHeight w:val="534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670BBA" w:rsidRDefault="00670B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670BBA" w:rsidTr="00670BBA">
        <w:trPr>
          <w:trHeight w:val="537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6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6" w:lineRule="exact"/>
              <w:ind w:left="137" w:right="1150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</w:tr>
      <w:tr w:rsidR="00670BBA" w:rsidTr="00670BBA">
        <w:trPr>
          <w:trHeight w:val="539"/>
        </w:trPr>
        <w:tc>
          <w:tcPr>
            <w:tcW w:w="816" w:type="dxa"/>
          </w:tcPr>
          <w:p w:rsidR="00670BBA" w:rsidRDefault="00670BBA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0BBA" w:rsidRDefault="00670B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подгруппах.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</w:p>
          <w:p w:rsidR="00670BBA" w:rsidRDefault="00670BBA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670BBA" w:rsidTr="00670BBA">
        <w:trPr>
          <w:trHeight w:val="373"/>
        </w:trPr>
        <w:tc>
          <w:tcPr>
            <w:tcW w:w="816" w:type="dxa"/>
          </w:tcPr>
          <w:p w:rsidR="00670BBA" w:rsidRDefault="00670BBA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670BBA" w:rsidTr="00670BBA">
        <w:trPr>
          <w:trHeight w:val="374"/>
        </w:trPr>
        <w:tc>
          <w:tcPr>
            <w:tcW w:w="816" w:type="dxa"/>
          </w:tcPr>
          <w:p w:rsidR="00670BBA" w:rsidRDefault="00670B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39" w:type="dxa"/>
          </w:tcPr>
          <w:p w:rsidR="00670BBA" w:rsidRDefault="00670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670BBA" w:rsidRDefault="00670BBA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79" w:type="dxa"/>
          </w:tcPr>
          <w:p w:rsidR="00670BBA" w:rsidRDefault="00670BB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67448" w:rsidRDefault="00867448"/>
    <w:sectPr w:rsidR="00867448" w:rsidSect="003677F8">
      <w:pgSz w:w="11920" w:h="16850"/>
      <w:pgMar w:top="700" w:right="660" w:bottom="1100" w:left="500" w:header="0" w:footer="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28" w:rsidRDefault="004F1D28">
      <w:r>
        <w:separator/>
      </w:r>
    </w:p>
  </w:endnote>
  <w:endnote w:type="continuationSeparator" w:id="0">
    <w:p w:rsidR="004F1D28" w:rsidRDefault="004F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9" w:rsidRDefault="003677F8">
    <w:pPr>
      <w:pStyle w:val="a3"/>
      <w:spacing w:line="14" w:lineRule="auto"/>
      <w:ind w:left="0"/>
      <w:rPr>
        <w:sz w:val="14"/>
      </w:rPr>
    </w:pPr>
    <w:r w:rsidRPr="003677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1.5pt;width:17.3pt;height:13.05pt;z-index:-251658752;mso-position-horizontal-relative:page;mso-position-vertical-relative:page" filled="f" stroked="f">
          <v:textbox inset="0,0,0,0">
            <w:txbxContent>
              <w:p w:rsidR="00D60D09" w:rsidRDefault="003677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6744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633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28" w:rsidRDefault="004F1D28">
      <w:r>
        <w:separator/>
      </w:r>
    </w:p>
  </w:footnote>
  <w:footnote w:type="continuationSeparator" w:id="0">
    <w:p w:rsidR="004F1D28" w:rsidRDefault="004F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C2F"/>
    <w:multiLevelType w:val="hybridMultilevel"/>
    <w:tmpl w:val="99921686"/>
    <w:lvl w:ilvl="0" w:tplc="5BF2D9D4">
      <w:numFmt w:val="bullet"/>
      <w:lvlText w:val="-"/>
      <w:lvlJc w:val="left"/>
      <w:pPr>
        <w:ind w:left="4111" w:hanging="36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1A5928">
      <w:numFmt w:val="bullet"/>
      <w:lvlText w:val="•"/>
      <w:lvlJc w:val="left"/>
      <w:pPr>
        <w:ind w:left="4783" w:hanging="3685"/>
      </w:pPr>
      <w:rPr>
        <w:rFonts w:hint="default"/>
        <w:lang w:val="ru-RU" w:eastAsia="en-US" w:bidi="ar-SA"/>
      </w:rPr>
    </w:lvl>
    <w:lvl w:ilvl="2" w:tplc="AAF857A2">
      <w:numFmt w:val="bullet"/>
      <w:lvlText w:val="•"/>
      <w:lvlJc w:val="left"/>
      <w:pPr>
        <w:ind w:left="5446" w:hanging="3685"/>
      </w:pPr>
      <w:rPr>
        <w:rFonts w:hint="default"/>
        <w:lang w:val="ru-RU" w:eastAsia="en-US" w:bidi="ar-SA"/>
      </w:rPr>
    </w:lvl>
    <w:lvl w:ilvl="3" w:tplc="7510403A">
      <w:numFmt w:val="bullet"/>
      <w:lvlText w:val="•"/>
      <w:lvlJc w:val="left"/>
      <w:pPr>
        <w:ind w:left="6109" w:hanging="3685"/>
      </w:pPr>
      <w:rPr>
        <w:rFonts w:hint="default"/>
        <w:lang w:val="ru-RU" w:eastAsia="en-US" w:bidi="ar-SA"/>
      </w:rPr>
    </w:lvl>
    <w:lvl w:ilvl="4" w:tplc="631A73A6">
      <w:numFmt w:val="bullet"/>
      <w:lvlText w:val="•"/>
      <w:lvlJc w:val="left"/>
      <w:pPr>
        <w:ind w:left="6772" w:hanging="3685"/>
      </w:pPr>
      <w:rPr>
        <w:rFonts w:hint="default"/>
        <w:lang w:val="ru-RU" w:eastAsia="en-US" w:bidi="ar-SA"/>
      </w:rPr>
    </w:lvl>
    <w:lvl w:ilvl="5" w:tplc="4C223558">
      <w:numFmt w:val="bullet"/>
      <w:lvlText w:val="•"/>
      <w:lvlJc w:val="left"/>
      <w:pPr>
        <w:ind w:left="7435" w:hanging="3685"/>
      </w:pPr>
      <w:rPr>
        <w:rFonts w:hint="default"/>
        <w:lang w:val="ru-RU" w:eastAsia="en-US" w:bidi="ar-SA"/>
      </w:rPr>
    </w:lvl>
    <w:lvl w:ilvl="6" w:tplc="BBE6D66E">
      <w:numFmt w:val="bullet"/>
      <w:lvlText w:val="•"/>
      <w:lvlJc w:val="left"/>
      <w:pPr>
        <w:ind w:left="8098" w:hanging="3685"/>
      </w:pPr>
      <w:rPr>
        <w:rFonts w:hint="default"/>
        <w:lang w:val="ru-RU" w:eastAsia="en-US" w:bidi="ar-SA"/>
      </w:rPr>
    </w:lvl>
    <w:lvl w:ilvl="7" w:tplc="DE1EB35A">
      <w:numFmt w:val="bullet"/>
      <w:lvlText w:val="•"/>
      <w:lvlJc w:val="left"/>
      <w:pPr>
        <w:ind w:left="8761" w:hanging="3685"/>
      </w:pPr>
      <w:rPr>
        <w:rFonts w:hint="default"/>
        <w:lang w:val="ru-RU" w:eastAsia="en-US" w:bidi="ar-SA"/>
      </w:rPr>
    </w:lvl>
    <w:lvl w:ilvl="8" w:tplc="FF2A85E8">
      <w:numFmt w:val="bullet"/>
      <w:lvlText w:val="•"/>
      <w:lvlJc w:val="left"/>
      <w:pPr>
        <w:ind w:left="9424" w:hanging="3685"/>
      </w:pPr>
      <w:rPr>
        <w:rFonts w:hint="default"/>
        <w:lang w:val="ru-RU" w:eastAsia="en-US" w:bidi="ar-SA"/>
      </w:rPr>
    </w:lvl>
  </w:abstractNum>
  <w:abstractNum w:abstractNumId="1">
    <w:nsid w:val="10263854"/>
    <w:multiLevelType w:val="hybridMultilevel"/>
    <w:tmpl w:val="4600EA8E"/>
    <w:lvl w:ilvl="0" w:tplc="F85097C4">
      <w:start w:val="1"/>
      <w:numFmt w:val="decimal"/>
      <w:lvlText w:val="%1."/>
      <w:lvlJc w:val="left"/>
      <w:pPr>
        <w:ind w:left="366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8A818C">
      <w:numFmt w:val="bullet"/>
      <w:lvlText w:val="•"/>
      <w:lvlJc w:val="left"/>
      <w:pPr>
        <w:ind w:left="1399" w:hanging="243"/>
      </w:pPr>
      <w:rPr>
        <w:rFonts w:hint="default"/>
        <w:lang w:val="ru-RU" w:eastAsia="en-US" w:bidi="ar-SA"/>
      </w:rPr>
    </w:lvl>
    <w:lvl w:ilvl="2" w:tplc="363ABA14">
      <w:numFmt w:val="bullet"/>
      <w:lvlText w:val="•"/>
      <w:lvlJc w:val="left"/>
      <w:pPr>
        <w:ind w:left="2438" w:hanging="243"/>
      </w:pPr>
      <w:rPr>
        <w:rFonts w:hint="default"/>
        <w:lang w:val="ru-RU" w:eastAsia="en-US" w:bidi="ar-SA"/>
      </w:rPr>
    </w:lvl>
    <w:lvl w:ilvl="3" w:tplc="45648D46">
      <w:numFmt w:val="bullet"/>
      <w:lvlText w:val="•"/>
      <w:lvlJc w:val="left"/>
      <w:pPr>
        <w:ind w:left="3477" w:hanging="243"/>
      </w:pPr>
      <w:rPr>
        <w:rFonts w:hint="default"/>
        <w:lang w:val="ru-RU" w:eastAsia="en-US" w:bidi="ar-SA"/>
      </w:rPr>
    </w:lvl>
    <w:lvl w:ilvl="4" w:tplc="2006F3A4">
      <w:numFmt w:val="bullet"/>
      <w:lvlText w:val="•"/>
      <w:lvlJc w:val="left"/>
      <w:pPr>
        <w:ind w:left="4516" w:hanging="243"/>
      </w:pPr>
      <w:rPr>
        <w:rFonts w:hint="default"/>
        <w:lang w:val="ru-RU" w:eastAsia="en-US" w:bidi="ar-SA"/>
      </w:rPr>
    </w:lvl>
    <w:lvl w:ilvl="5" w:tplc="9D3EE39A">
      <w:numFmt w:val="bullet"/>
      <w:lvlText w:val="•"/>
      <w:lvlJc w:val="left"/>
      <w:pPr>
        <w:ind w:left="5555" w:hanging="243"/>
      </w:pPr>
      <w:rPr>
        <w:rFonts w:hint="default"/>
        <w:lang w:val="ru-RU" w:eastAsia="en-US" w:bidi="ar-SA"/>
      </w:rPr>
    </w:lvl>
    <w:lvl w:ilvl="6" w:tplc="45DC926A">
      <w:numFmt w:val="bullet"/>
      <w:lvlText w:val="•"/>
      <w:lvlJc w:val="left"/>
      <w:pPr>
        <w:ind w:left="6594" w:hanging="243"/>
      </w:pPr>
      <w:rPr>
        <w:rFonts w:hint="default"/>
        <w:lang w:val="ru-RU" w:eastAsia="en-US" w:bidi="ar-SA"/>
      </w:rPr>
    </w:lvl>
    <w:lvl w:ilvl="7" w:tplc="7E04D196">
      <w:numFmt w:val="bullet"/>
      <w:lvlText w:val="•"/>
      <w:lvlJc w:val="left"/>
      <w:pPr>
        <w:ind w:left="7633" w:hanging="243"/>
      </w:pPr>
      <w:rPr>
        <w:rFonts w:hint="default"/>
        <w:lang w:val="ru-RU" w:eastAsia="en-US" w:bidi="ar-SA"/>
      </w:rPr>
    </w:lvl>
    <w:lvl w:ilvl="8" w:tplc="FCE2FA0C">
      <w:numFmt w:val="bullet"/>
      <w:lvlText w:val="•"/>
      <w:lvlJc w:val="left"/>
      <w:pPr>
        <w:ind w:left="8672" w:hanging="243"/>
      </w:pPr>
      <w:rPr>
        <w:rFonts w:hint="default"/>
        <w:lang w:val="ru-RU" w:eastAsia="en-US" w:bidi="ar-SA"/>
      </w:rPr>
    </w:lvl>
  </w:abstractNum>
  <w:abstractNum w:abstractNumId="2">
    <w:nsid w:val="24231923"/>
    <w:multiLevelType w:val="hybridMultilevel"/>
    <w:tmpl w:val="1EE0EA38"/>
    <w:lvl w:ilvl="0" w:tplc="112C2152">
      <w:numFmt w:val="bullet"/>
      <w:lvlText w:val="-"/>
      <w:lvlJc w:val="left"/>
      <w:pPr>
        <w:ind w:left="719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278E744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996AEA06">
      <w:numFmt w:val="bullet"/>
      <w:lvlText w:val="•"/>
      <w:lvlJc w:val="left"/>
      <w:pPr>
        <w:ind w:left="2726" w:hanging="361"/>
      </w:pPr>
      <w:rPr>
        <w:rFonts w:hint="default"/>
        <w:lang w:val="ru-RU" w:eastAsia="en-US" w:bidi="ar-SA"/>
      </w:rPr>
    </w:lvl>
    <w:lvl w:ilvl="3" w:tplc="B0844A38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C7FED252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5" w:tplc="0F1A96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63AAE584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 w:tplc="AE045422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  <w:lvl w:ilvl="8" w:tplc="2490EE2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37C65A8C"/>
    <w:multiLevelType w:val="hybridMultilevel"/>
    <w:tmpl w:val="01461C20"/>
    <w:lvl w:ilvl="0" w:tplc="50183242">
      <w:start w:val="1"/>
      <w:numFmt w:val="decimal"/>
      <w:lvlText w:val="%1)"/>
      <w:lvlJc w:val="left"/>
      <w:pPr>
        <w:ind w:left="719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624968">
      <w:numFmt w:val="bullet"/>
      <w:lvlText w:val="•"/>
      <w:lvlJc w:val="left"/>
      <w:pPr>
        <w:ind w:left="1723" w:hanging="294"/>
      </w:pPr>
      <w:rPr>
        <w:rFonts w:hint="default"/>
        <w:lang w:val="ru-RU" w:eastAsia="en-US" w:bidi="ar-SA"/>
      </w:rPr>
    </w:lvl>
    <w:lvl w:ilvl="2" w:tplc="88E67C64">
      <w:numFmt w:val="bullet"/>
      <w:lvlText w:val="•"/>
      <w:lvlJc w:val="left"/>
      <w:pPr>
        <w:ind w:left="2726" w:hanging="294"/>
      </w:pPr>
      <w:rPr>
        <w:rFonts w:hint="default"/>
        <w:lang w:val="ru-RU" w:eastAsia="en-US" w:bidi="ar-SA"/>
      </w:rPr>
    </w:lvl>
    <w:lvl w:ilvl="3" w:tplc="A16AE5FA">
      <w:numFmt w:val="bullet"/>
      <w:lvlText w:val="•"/>
      <w:lvlJc w:val="left"/>
      <w:pPr>
        <w:ind w:left="3729" w:hanging="294"/>
      </w:pPr>
      <w:rPr>
        <w:rFonts w:hint="default"/>
        <w:lang w:val="ru-RU" w:eastAsia="en-US" w:bidi="ar-SA"/>
      </w:rPr>
    </w:lvl>
    <w:lvl w:ilvl="4" w:tplc="564E64F2">
      <w:numFmt w:val="bullet"/>
      <w:lvlText w:val="•"/>
      <w:lvlJc w:val="left"/>
      <w:pPr>
        <w:ind w:left="4732" w:hanging="294"/>
      </w:pPr>
      <w:rPr>
        <w:rFonts w:hint="default"/>
        <w:lang w:val="ru-RU" w:eastAsia="en-US" w:bidi="ar-SA"/>
      </w:rPr>
    </w:lvl>
    <w:lvl w:ilvl="5" w:tplc="2824731E">
      <w:numFmt w:val="bullet"/>
      <w:lvlText w:val="•"/>
      <w:lvlJc w:val="left"/>
      <w:pPr>
        <w:ind w:left="5735" w:hanging="294"/>
      </w:pPr>
      <w:rPr>
        <w:rFonts w:hint="default"/>
        <w:lang w:val="ru-RU" w:eastAsia="en-US" w:bidi="ar-SA"/>
      </w:rPr>
    </w:lvl>
    <w:lvl w:ilvl="6" w:tplc="E424ECAE">
      <w:numFmt w:val="bullet"/>
      <w:lvlText w:val="•"/>
      <w:lvlJc w:val="left"/>
      <w:pPr>
        <w:ind w:left="6738" w:hanging="294"/>
      </w:pPr>
      <w:rPr>
        <w:rFonts w:hint="default"/>
        <w:lang w:val="ru-RU" w:eastAsia="en-US" w:bidi="ar-SA"/>
      </w:rPr>
    </w:lvl>
    <w:lvl w:ilvl="7" w:tplc="83AA8A86">
      <w:numFmt w:val="bullet"/>
      <w:lvlText w:val="•"/>
      <w:lvlJc w:val="left"/>
      <w:pPr>
        <w:ind w:left="7741" w:hanging="294"/>
      </w:pPr>
      <w:rPr>
        <w:rFonts w:hint="default"/>
        <w:lang w:val="ru-RU" w:eastAsia="en-US" w:bidi="ar-SA"/>
      </w:rPr>
    </w:lvl>
    <w:lvl w:ilvl="8" w:tplc="9868668A">
      <w:numFmt w:val="bullet"/>
      <w:lvlText w:val="•"/>
      <w:lvlJc w:val="left"/>
      <w:pPr>
        <w:ind w:left="8744" w:hanging="294"/>
      </w:pPr>
      <w:rPr>
        <w:rFonts w:hint="default"/>
        <w:lang w:val="ru-RU" w:eastAsia="en-US" w:bidi="ar-SA"/>
      </w:rPr>
    </w:lvl>
  </w:abstractNum>
  <w:abstractNum w:abstractNumId="4">
    <w:nsid w:val="57C9035F"/>
    <w:multiLevelType w:val="hybridMultilevel"/>
    <w:tmpl w:val="1F8A7594"/>
    <w:lvl w:ilvl="0" w:tplc="515CA74C">
      <w:start w:val="6"/>
      <w:numFmt w:val="decimal"/>
      <w:lvlText w:val="%1"/>
      <w:lvlJc w:val="left"/>
      <w:pPr>
        <w:ind w:left="659" w:hanging="1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A01CFA">
      <w:start w:val="6"/>
      <w:numFmt w:val="decimal"/>
      <w:lvlText w:val="%2"/>
      <w:lvlJc w:val="left"/>
      <w:pPr>
        <w:ind w:left="47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2682CC">
      <w:numFmt w:val="bullet"/>
      <w:lvlText w:val="•"/>
      <w:lvlJc w:val="left"/>
      <w:pPr>
        <w:ind w:left="5407" w:hanging="180"/>
      </w:pPr>
      <w:rPr>
        <w:rFonts w:hint="default"/>
        <w:lang w:val="ru-RU" w:eastAsia="en-US" w:bidi="ar-SA"/>
      </w:rPr>
    </w:lvl>
    <w:lvl w:ilvl="3" w:tplc="3600FCA0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4" w:tplc="22207EDA">
      <w:numFmt w:val="bullet"/>
      <w:lvlText w:val="•"/>
      <w:lvlJc w:val="left"/>
      <w:pPr>
        <w:ind w:left="6743" w:hanging="180"/>
      </w:pPr>
      <w:rPr>
        <w:rFonts w:hint="default"/>
        <w:lang w:val="ru-RU" w:eastAsia="en-US" w:bidi="ar-SA"/>
      </w:rPr>
    </w:lvl>
    <w:lvl w:ilvl="5" w:tplc="DA64A896">
      <w:numFmt w:val="bullet"/>
      <w:lvlText w:val="•"/>
      <w:lvlJc w:val="left"/>
      <w:pPr>
        <w:ind w:left="7411" w:hanging="180"/>
      </w:pPr>
      <w:rPr>
        <w:rFonts w:hint="default"/>
        <w:lang w:val="ru-RU" w:eastAsia="en-US" w:bidi="ar-SA"/>
      </w:rPr>
    </w:lvl>
    <w:lvl w:ilvl="6" w:tplc="144AA1A6">
      <w:numFmt w:val="bullet"/>
      <w:lvlText w:val="•"/>
      <w:lvlJc w:val="left"/>
      <w:pPr>
        <w:ind w:left="8079" w:hanging="180"/>
      </w:pPr>
      <w:rPr>
        <w:rFonts w:hint="default"/>
        <w:lang w:val="ru-RU" w:eastAsia="en-US" w:bidi="ar-SA"/>
      </w:rPr>
    </w:lvl>
    <w:lvl w:ilvl="7" w:tplc="DEA64270">
      <w:numFmt w:val="bullet"/>
      <w:lvlText w:val="•"/>
      <w:lvlJc w:val="left"/>
      <w:pPr>
        <w:ind w:left="8747" w:hanging="180"/>
      </w:pPr>
      <w:rPr>
        <w:rFonts w:hint="default"/>
        <w:lang w:val="ru-RU" w:eastAsia="en-US" w:bidi="ar-SA"/>
      </w:rPr>
    </w:lvl>
    <w:lvl w:ilvl="8" w:tplc="48542FF4">
      <w:numFmt w:val="bullet"/>
      <w:lvlText w:val="•"/>
      <w:lvlJc w:val="left"/>
      <w:pPr>
        <w:ind w:left="9415" w:hanging="180"/>
      </w:pPr>
      <w:rPr>
        <w:rFonts w:hint="default"/>
        <w:lang w:val="ru-RU" w:eastAsia="en-US" w:bidi="ar-SA"/>
      </w:rPr>
    </w:lvl>
  </w:abstractNum>
  <w:abstractNum w:abstractNumId="5">
    <w:nsid w:val="68E13BD0"/>
    <w:multiLevelType w:val="hybridMultilevel"/>
    <w:tmpl w:val="9BB614B0"/>
    <w:lvl w:ilvl="0" w:tplc="2B384EAC">
      <w:numFmt w:val="bullet"/>
      <w:lvlText w:val="–"/>
      <w:lvlJc w:val="left"/>
      <w:pPr>
        <w:ind w:left="426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E2496">
      <w:numFmt w:val="bullet"/>
      <w:lvlText w:val="•"/>
      <w:lvlJc w:val="left"/>
      <w:pPr>
        <w:ind w:left="1453" w:hanging="522"/>
      </w:pPr>
      <w:rPr>
        <w:rFonts w:hint="default"/>
        <w:lang w:val="ru-RU" w:eastAsia="en-US" w:bidi="ar-SA"/>
      </w:rPr>
    </w:lvl>
    <w:lvl w:ilvl="2" w:tplc="F80C92AE">
      <w:numFmt w:val="bullet"/>
      <w:lvlText w:val="•"/>
      <w:lvlJc w:val="left"/>
      <w:pPr>
        <w:ind w:left="2486" w:hanging="522"/>
      </w:pPr>
      <w:rPr>
        <w:rFonts w:hint="default"/>
        <w:lang w:val="ru-RU" w:eastAsia="en-US" w:bidi="ar-SA"/>
      </w:rPr>
    </w:lvl>
    <w:lvl w:ilvl="3" w:tplc="BD0ADAEA">
      <w:numFmt w:val="bullet"/>
      <w:lvlText w:val="•"/>
      <w:lvlJc w:val="left"/>
      <w:pPr>
        <w:ind w:left="3519" w:hanging="522"/>
      </w:pPr>
      <w:rPr>
        <w:rFonts w:hint="default"/>
        <w:lang w:val="ru-RU" w:eastAsia="en-US" w:bidi="ar-SA"/>
      </w:rPr>
    </w:lvl>
    <w:lvl w:ilvl="4" w:tplc="E66686A6">
      <w:numFmt w:val="bullet"/>
      <w:lvlText w:val="•"/>
      <w:lvlJc w:val="left"/>
      <w:pPr>
        <w:ind w:left="4552" w:hanging="522"/>
      </w:pPr>
      <w:rPr>
        <w:rFonts w:hint="default"/>
        <w:lang w:val="ru-RU" w:eastAsia="en-US" w:bidi="ar-SA"/>
      </w:rPr>
    </w:lvl>
    <w:lvl w:ilvl="5" w:tplc="1F0EAEA0">
      <w:numFmt w:val="bullet"/>
      <w:lvlText w:val="•"/>
      <w:lvlJc w:val="left"/>
      <w:pPr>
        <w:ind w:left="5585" w:hanging="522"/>
      </w:pPr>
      <w:rPr>
        <w:rFonts w:hint="default"/>
        <w:lang w:val="ru-RU" w:eastAsia="en-US" w:bidi="ar-SA"/>
      </w:rPr>
    </w:lvl>
    <w:lvl w:ilvl="6" w:tplc="D9400458">
      <w:numFmt w:val="bullet"/>
      <w:lvlText w:val="•"/>
      <w:lvlJc w:val="left"/>
      <w:pPr>
        <w:ind w:left="6618" w:hanging="522"/>
      </w:pPr>
      <w:rPr>
        <w:rFonts w:hint="default"/>
        <w:lang w:val="ru-RU" w:eastAsia="en-US" w:bidi="ar-SA"/>
      </w:rPr>
    </w:lvl>
    <w:lvl w:ilvl="7" w:tplc="06867EDA">
      <w:numFmt w:val="bullet"/>
      <w:lvlText w:val="•"/>
      <w:lvlJc w:val="left"/>
      <w:pPr>
        <w:ind w:left="7651" w:hanging="522"/>
      </w:pPr>
      <w:rPr>
        <w:rFonts w:hint="default"/>
        <w:lang w:val="ru-RU" w:eastAsia="en-US" w:bidi="ar-SA"/>
      </w:rPr>
    </w:lvl>
    <w:lvl w:ilvl="8" w:tplc="F8D4A480">
      <w:numFmt w:val="bullet"/>
      <w:lvlText w:val="•"/>
      <w:lvlJc w:val="left"/>
      <w:pPr>
        <w:ind w:left="8684" w:hanging="5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0D09"/>
    <w:rsid w:val="00003E4E"/>
    <w:rsid w:val="003677F8"/>
    <w:rsid w:val="00412371"/>
    <w:rsid w:val="004F1D28"/>
    <w:rsid w:val="00543870"/>
    <w:rsid w:val="00670BBA"/>
    <w:rsid w:val="00867448"/>
    <w:rsid w:val="00D60D09"/>
    <w:rsid w:val="00E5032A"/>
    <w:rsid w:val="00F9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77F8"/>
    <w:pPr>
      <w:ind w:left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7F8"/>
    <w:pPr>
      <w:ind w:left="4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677F8"/>
    <w:pPr>
      <w:ind w:left="426"/>
      <w:jc w:val="both"/>
    </w:pPr>
  </w:style>
  <w:style w:type="paragraph" w:customStyle="1" w:styleId="TableParagraph">
    <w:name w:val="Table Paragraph"/>
    <w:basedOn w:val="a"/>
    <w:uiPriority w:val="1"/>
    <w:qFormat/>
    <w:rsid w:val="003677F8"/>
    <w:pPr>
      <w:spacing w:line="265" w:lineRule="exact"/>
      <w:ind w:left="113"/>
    </w:pPr>
  </w:style>
  <w:style w:type="table" w:styleId="a5">
    <w:name w:val="Table Grid"/>
    <w:basedOn w:val="a1"/>
    <w:uiPriority w:val="39"/>
    <w:rsid w:val="00543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4107</Words>
  <Characters>23410</Characters>
  <Application>Microsoft Office Word</Application>
  <DocSecurity>0</DocSecurity>
  <Lines>195</Lines>
  <Paragraphs>54</Paragraphs>
  <ScaleCrop>false</ScaleCrop>
  <Company/>
  <LinksUpToDate>false</LinksUpToDate>
  <CharactersWithSpaces>27463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ПК</cp:lastModifiedBy>
  <cp:revision>9</cp:revision>
  <dcterms:created xsi:type="dcterms:W3CDTF">2023-09-22T05:49:00Z</dcterms:created>
  <dcterms:modified xsi:type="dcterms:W3CDTF">2023-09-24T08:12:00Z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