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9B" w:rsidRDefault="00BC72BE">
      <w:pPr>
        <w:pStyle w:val="a3"/>
        <w:spacing w:before="95" w:line="208" w:lineRule="auto"/>
        <w:ind w:left="1943" w:right="699" w:hanging="1112"/>
        <w:jc w:val="left"/>
      </w:pPr>
      <w:r>
        <w:t>МУНИЦИПАЛЬНОЕ АВТОНОМНОЕ ОБЩЕОБРАЗОВАТЕЛЬНОЕ УЧРЕЖДЕНИЕ</w:t>
      </w:r>
      <w:r>
        <w:rPr>
          <w:spacing w:val="-57"/>
        </w:rPr>
        <w:t xml:space="preserve"> </w:t>
      </w:r>
      <w:r>
        <w:t>МУНИЦИПАЛЬНОГО ОБРАЗОВАНИЯ</w:t>
      </w:r>
      <w:r>
        <w:rPr>
          <w:spacing w:val="-2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КРАСНОДАР</w:t>
      </w:r>
    </w:p>
    <w:p w:rsidR="0017269B" w:rsidRDefault="00C3443A">
      <w:pPr>
        <w:pStyle w:val="a3"/>
        <w:spacing w:line="208" w:lineRule="auto"/>
        <w:ind w:left="1617" w:right="1354" w:firstLine="715"/>
        <w:jc w:val="left"/>
      </w:pPr>
      <w:r>
        <w:t>ОСНОВНАЯ</w:t>
      </w:r>
      <w:r w:rsidR="00BC72BE">
        <w:t xml:space="preserve"> ОБЩЕОБРАЗОВАТЕЛЬНАЯ ШКОЛА № </w:t>
      </w:r>
      <w:r>
        <w:t>81</w:t>
      </w:r>
      <w:r w:rsidR="00BC72BE">
        <w:rPr>
          <w:spacing w:val="1"/>
        </w:rPr>
        <w:t xml:space="preserve"> </w:t>
      </w:r>
      <w:r w:rsidR="00BC72BE">
        <w:t>ИМЕНИ</w:t>
      </w:r>
      <w:r w:rsidR="00BC72BE">
        <w:rPr>
          <w:spacing w:val="-4"/>
        </w:rPr>
        <w:t xml:space="preserve"> </w:t>
      </w:r>
      <w:r>
        <w:t>ЗАЩИТНИКОВ ПАШКОВСКОЙ ПЕРЕПРАВЫ</w:t>
      </w:r>
    </w:p>
    <w:p w:rsidR="0017269B" w:rsidRDefault="00BC72BE">
      <w:pPr>
        <w:pStyle w:val="a3"/>
        <w:spacing w:line="247" w:lineRule="exact"/>
        <w:ind w:left="4205" w:firstLine="0"/>
        <w:jc w:val="left"/>
      </w:pPr>
      <w:r>
        <w:t>(МАОУ</w:t>
      </w:r>
      <w:r>
        <w:rPr>
          <w:spacing w:val="-2"/>
        </w:rPr>
        <w:t xml:space="preserve"> </w:t>
      </w:r>
      <w:r w:rsidR="00C3443A">
        <w:t>О</w:t>
      </w:r>
      <w:r>
        <w:t>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C3443A">
        <w:t>81</w:t>
      </w:r>
      <w:r>
        <w:t>)</w:t>
      </w:r>
    </w:p>
    <w:p w:rsidR="0017269B" w:rsidRDefault="00BC72BE">
      <w:pPr>
        <w:pStyle w:val="a3"/>
        <w:spacing w:before="233" w:line="208" w:lineRule="auto"/>
        <w:ind w:left="2657" w:right="2094" w:firstLine="309"/>
        <w:jc w:val="left"/>
      </w:pPr>
      <w:r>
        <w:rPr>
          <w:u w:val="single"/>
        </w:rPr>
        <w:t>Адрес: Краснодар, 350018, ул. С</w:t>
      </w:r>
      <w:r w:rsidR="00C3443A">
        <w:rPr>
          <w:u w:val="single"/>
        </w:rPr>
        <w:t>ербская</w:t>
      </w:r>
      <w:r>
        <w:rPr>
          <w:u w:val="single"/>
        </w:rPr>
        <w:t>, д.</w:t>
      </w:r>
      <w:r w:rsidR="00C3443A">
        <w:rPr>
          <w:u w:val="single"/>
        </w:rPr>
        <w:t xml:space="preserve">7 </w:t>
      </w:r>
    </w:p>
    <w:p w:rsidR="0017269B" w:rsidRDefault="0017269B">
      <w:pPr>
        <w:pStyle w:val="a3"/>
        <w:ind w:left="0" w:firstLine="0"/>
        <w:jc w:val="left"/>
        <w:rPr>
          <w:sz w:val="20"/>
        </w:rPr>
      </w:pPr>
    </w:p>
    <w:p w:rsidR="0017269B" w:rsidRDefault="00BC72BE">
      <w:pPr>
        <w:spacing w:before="221" w:line="258" w:lineRule="exact"/>
        <w:ind w:left="1599" w:right="1474"/>
        <w:jc w:val="center"/>
        <w:rPr>
          <w:i/>
          <w:sz w:val="24"/>
        </w:rPr>
      </w:pPr>
      <w:r>
        <w:rPr>
          <w:i/>
          <w:sz w:val="24"/>
        </w:rPr>
        <w:t>(ФГОС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1– 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класс)</w:t>
      </w:r>
    </w:p>
    <w:p w:rsidR="0017269B" w:rsidRDefault="00BC72BE">
      <w:pPr>
        <w:spacing w:line="258" w:lineRule="exact"/>
        <w:ind w:left="1125"/>
        <w:rPr>
          <w:i/>
          <w:sz w:val="24"/>
        </w:rPr>
      </w:pPr>
      <w:r>
        <w:rPr>
          <w:i/>
          <w:sz w:val="24"/>
        </w:rPr>
        <w:t>(Утвержден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31.05.2021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286)</w:t>
      </w:r>
    </w:p>
    <w:p w:rsidR="0017269B" w:rsidRDefault="0017269B">
      <w:pPr>
        <w:pStyle w:val="a3"/>
        <w:ind w:left="0" w:firstLine="0"/>
        <w:jc w:val="left"/>
        <w:rPr>
          <w:i/>
          <w:sz w:val="26"/>
        </w:rPr>
      </w:pPr>
    </w:p>
    <w:p w:rsidR="0017269B" w:rsidRDefault="0017269B">
      <w:pPr>
        <w:pStyle w:val="a3"/>
        <w:spacing w:before="1"/>
        <w:ind w:left="0" w:firstLine="0"/>
        <w:jc w:val="left"/>
        <w:rPr>
          <w:i/>
          <w:sz w:val="36"/>
        </w:rPr>
      </w:pPr>
    </w:p>
    <w:p w:rsidR="0017269B" w:rsidRDefault="00BC72BE">
      <w:pPr>
        <w:pStyle w:val="a4"/>
      </w:pPr>
      <w:r>
        <w:t>ОПИСАНИЕ</w:t>
      </w:r>
    </w:p>
    <w:p w:rsidR="0017269B" w:rsidRDefault="00BC72BE">
      <w:pPr>
        <w:pStyle w:val="a4"/>
        <w:spacing w:before="52" w:line="276" w:lineRule="auto"/>
        <w:ind w:right="1474"/>
      </w:pPr>
      <w:r>
        <w:t>ОСНОВНОЙ ОБРАЗОВАТЕЛЬНОЙ ПРОГРАММЫ</w:t>
      </w:r>
      <w:r>
        <w:rPr>
          <w:spacing w:val="-72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</w:t>
      </w:r>
    </w:p>
    <w:p w:rsidR="0017269B" w:rsidRDefault="00BC72BE">
      <w:pPr>
        <w:pStyle w:val="a3"/>
        <w:spacing w:before="233"/>
        <w:ind w:right="214" w:firstLine="851"/>
      </w:pPr>
      <w:bookmarkStart w:id="0" w:name="_GoBack"/>
      <w:bookmarkEnd w:id="0"/>
      <w:r>
        <w:t>Основная образовательная программа начального общего образования (далее</w:t>
      </w:r>
      <w:r>
        <w:rPr>
          <w:spacing w:val="1"/>
        </w:rPr>
        <w:t xml:space="preserve"> </w:t>
      </w:r>
      <w:r>
        <w:t>- ООП</w:t>
      </w:r>
      <w:r>
        <w:rPr>
          <w:spacing w:val="1"/>
        </w:rPr>
        <w:t xml:space="preserve"> </w:t>
      </w:r>
      <w:r>
        <w:t>НОО) предназначена для сопровождения деятельности му</w:t>
      </w:r>
      <w:r w:rsidR="00C3443A">
        <w:t>ниципального автономного общеоб</w:t>
      </w:r>
      <w:r>
        <w:rPr>
          <w:spacing w:val="1"/>
        </w:rPr>
        <w:t xml:space="preserve"> </w:t>
      </w:r>
      <w:r w:rsidR="00C3443A">
        <w:rPr>
          <w:spacing w:val="1"/>
        </w:rPr>
        <w:t>р</w:t>
      </w:r>
      <w:r>
        <w:t xml:space="preserve">азовательного учреждения муниципального образования город Краснодар </w:t>
      </w:r>
      <w:r w:rsidR="00C3443A">
        <w:t>основной общеобра</w:t>
      </w:r>
      <w:r>
        <w:t xml:space="preserve">зовательной школы № </w:t>
      </w:r>
      <w:r w:rsidR="00C3443A">
        <w:t>81</w:t>
      </w:r>
      <w:r>
        <w:t xml:space="preserve"> имени </w:t>
      </w:r>
      <w:r w:rsidR="00C3443A">
        <w:t>Защитников Пашковской переправы</w:t>
      </w:r>
      <w:r>
        <w:t xml:space="preserve"> (далее - МАОУ</w:t>
      </w:r>
      <w:r>
        <w:rPr>
          <w:spacing w:val="1"/>
        </w:rPr>
        <w:t xml:space="preserve"> </w:t>
      </w:r>
      <w:r w:rsidR="00C3443A">
        <w:t>О</w:t>
      </w:r>
      <w:r>
        <w:t xml:space="preserve">ОШ № </w:t>
      </w:r>
      <w:r w:rsidR="00C3443A">
        <w:t>81</w:t>
      </w:r>
      <w:r>
        <w:t>), разработана в соответствии с требованиями Фед</w:t>
      </w:r>
      <w:r w:rsidR="00C3443A">
        <w:t>ерального государственного обра</w:t>
      </w:r>
      <w:r>
        <w:t>зовательного</w:t>
      </w:r>
      <w:r>
        <w:rPr>
          <w:spacing w:val="-9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утвержденного</w:t>
      </w:r>
      <w:r>
        <w:rPr>
          <w:spacing w:val="-9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>Министерства</w:t>
      </w:r>
      <w:r>
        <w:rPr>
          <w:spacing w:val="-58"/>
        </w:rPr>
        <w:t xml:space="preserve"> </w:t>
      </w:r>
      <w:r>
        <w:t>просвещения Российской Федерации от 31.05.2021 № 286 (далее - ФГОС НОО), на основании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Федерации» от 29.12.2012 № 273-ФЗ,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(одобренной Решением Федерального учебно-методическо</w:t>
      </w:r>
      <w:r w:rsidR="00C3443A">
        <w:t>го объединения по общему образо</w:t>
      </w:r>
      <w:r>
        <w:t>ванию, протокол 1/22 от 18.03.2022), образовательных потреб</w:t>
      </w:r>
      <w:r w:rsidR="00C3443A">
        <w:t>ностей и запросов участников об</w:t>
      </w:r>
      <w:r>
        <w:t>разовательных отношений. Утверждена педагогическим советом (протокол №_16 от 29.03.2022,</w:t>
      </w:r>
      <w:r>
        <w:rPr>
          <w:spacing w:val="1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199 от 1.04.2022.</w:t>
      </w:r>
    </w:p>
    <w:p w:rsidR="0017269B" w:rsidRDefault="0017269B">
      <w:pPr>
        <w:pStyle w:val="a3"/>
        <w:ind w:left="0" w:firstLine="0"/>
        <w:jc w:val="left"/>
      </w:pPr>
    </w:p>
    <w:p w:rsidR="0017269B" w:rsidRDefault="00BC72BE">
      <w:pPr>
        <w:pStyle w:val="a3"/>
        <w:ind w:right="122"/>
      </w:pPr>
      <w:r>
        <w:t>ООП НОО определяет стратегию образовательной деяте</w:t>
      </w:r>
      <w:r w:rsidR="00C3443A">
        <w:t>льности конкретного уровня обра</w:t>
      </w:r>
      <w:r>
        <w:t>зования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учитывает следующие</w:t>
      </w:r>
      <w:r>
        <w:rPr>
          <w:spacing w:val="-1"/>
        </w:rPr>
        <w:t xml:space="preserve"> </w:t>
      </w:r>
      <w:r>
        <w:t>требования:</w:t>
      </w:r>
    </w:p>
    <w:p w:rsidR="0017269B" w:rsidRDefault="00BC72BE">
      <w:pPr>
        <w:pStyle w:val="a5"/>
        <w:numPr>
          <w:ilvl w:val="0"/>
          <w:numId w:val="4"/>
        </w:numPr>
        <w:tabs>
          <w:tab w:val="left" w:pos="865"/>
        </w:tabs>
        <w:ind w:right="128" w:firstLine="566"/>
        <w:jc w:val="both"/>
        <w:rPr>
          <w:sz w:val="24"/>
        </w:rPr>
      </w:pPr>
      <w:r>
        <w:rPr>
          <w:sz w:val="24"/>
        </w:rPr>
        <w:t> Особенности социально-экономического развития региона, специфики 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природного окружения, этнокультурных особенностей и истории края;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17269B" w:rsidRDefault="00BC72BE">
      <w:pPr>
        <w:pStyle w:val="a5"/>
        <w:numPr>
          <w:ilvl w:val="0"/>
          <w:numId w:val="4"/>
        </w:numPr>
        <w:tabs>
          <w:tab w:val="left" w:pos="865"/>
        </w:tabs>
        <w:spacing w:before="1"/>
        <w:ind w:right="115" w:firstLine="566"/>
        <w:jc w:val="both"/>
        <w:rPr>
          <w:sz w:val="24"/>
        </w:rPr>
      </w:pPr>
      <w:r>
        <w:rPr>
          <w:sz w:val="24"/>
        </w:rPr>
        <w:t> Статус младшего школьника, его типологические пс</w:t>
      </w:r>
      <w:r w:rsidR="00C3443A">
        <w:rPr>
          <w:sz w:val="24"/>
        </w:rPr>
        <w:t>ихологические особенности и воз</w:t>
      </w:r>
      <w:r>
        <w:rPr>
          <w:sz w:val="24"/>
        </w:rPr>
        <w:t>можности, что гарантирует создание комфортных условий дл</w:t>
      </w:r>
      <w:r w:rsidR="00C3443A">
        <w:rPr>
          <w:sz w:val="24"/>
        </w:rPr>
        <w:t>я осуществления учебной деятель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ребѐнка.</w:t>
      </w:r>
    </w:p>
    <w:p w:rsidR="0017269B" w:rsidRDefault="00BC72BE">
      <w:pPr>
        <w:pStyle w:val="a5"/>
        <w:numPr>
          <w:ilvl w:val="0"/>
          <w:numId w:val="4"/>
        </w:numPr>
        <w:tabs>
          <w:tab w:val="left" w:pos="865"/>
        </w:tabs>
        <w:ind w:right="123" w:firstLine="566"/>
        <w:jc w:val="both"/>
        <w:rPr>
          <w:sz w:val="24"/>
        </w:rPr>
      </w:pPr>
      <w:r>
        <w:rPr>
          <w:sz w:val="24"/>
        </w:rPr>
        <w:t>  ООП НОО предполагает создание индивидуальных учебных планов, особенно 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одарѐнных младших школьников (в том числе для ускоренного обучения) или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 в особые социальные группы (дети мигрантов; дети с особым состоянием здоровья, 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17269B" w:rsidRDefault="00BC72BE">
      <w:pPr>
        <w:pStyle w:val="a5"/>
        <w:numPr>
          <w:ilvl w:val="0"/>
          <w:numId w:val="4"/>
        </w:numPr>
        <w:tabs>
          <w:tab w:val="left" w:pos="865"/>
        </w:tabs>
        <w:ind w:right="117" w:firstLine="566"/>
        <w:jc w:val="both"/>
        <w:rPr>
          <w:sz w:val="24"/>
        </w:rPr>
      </w:pPr>
      <w:r>
        <w:rPr>
          <w:sz w:val="24"/>
        </w:rPr>
        <w:t> Обязательным требованием является учѐт запросов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обучающегося: организация курсов внеурочной деятельности, факультативные занятия, индиви-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 и др.</w:t>
      </w:r>
    </w:p>
    <w:p w:rsidR="0017269B" w:rsidRDefault="00BC72BE">
      <w:pPr>
        <w:pStyle w:val="a5"/>
        <w:numPr>
          <w:ilvl w:val="0"/>
          <w:numId w:val="4"/>
        </w:numPr>
        <w:tabs>
          <w:tab w:val="left" w:pos="869"/>
        </w:tabs>
        <w:ind w:right="118" w:firstLine="566"/>
        <w:jc w:val="both"/>
        <w:rPr>
          <w:sz w:val="24"/>
        </w:rPr>
      </w:pPr>
      <w:r>
        <w:rPr>
          <w:sz w:val="24"/>
        </w:rPr>
        <w:t> 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 w:rsidR="00C3443A">
        <w:rPr>
          <w:sz w:val="24"/>
        </w:rPr>
        <w:t>санитар</w:t>
      </w:r>
      <w:r>
        <w:rPr>
          <w:sz w:val="24"/>
        </w:rPr>
        <w:t>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 w:rsidR="00C3443A">
        <w:rPr>
          <w:sz w:val="24"/>
        </w:rPr>
        <w:t>дей</w:t>
      </w:r>
      <w:r>
        <w:rPr>
          <w:sz w:val="24"/>
        </w:rPr>
        <w:t>ствительности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ООП</w:t>
      </w:r>
      <w:r>
        <w:rPr>
          <w:spacing w:val="13"/>
          <w:sz w:val="24"/>
        </w:rPr>
        <w:t xml:space="preserve"> </w:t>
      </w:r>
      <w:r>
        <w:rPr>
          <w:sz w:val="24"/>
        </w:rPr>
        <w:t>НОО</w:t>
      </w:r>
      <w:r>
        <w:rPr>
          <w:spacing w:val="13"/>
          <w:sz w:val="24"/>
        </w:rPr>
        <w:t xml:space="preserve"> </w:t>
      </w:r>
      <w:r>
        <w:rPr>
          <w:sz w:val="24"/>
        </w:rPr>
        <w:t>прописаны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13"/>
          <w:sz w:val="24"/>
        </w:rPr>
        <w:t xml:space="preserve"> </w:t>
      </w:r>
      <w:r>
        <w:rPr>
          <w:sz w:val="24"/>
        </w:rPr>
        <w:t>режиме.</w:t>
      </w:r>
    </w:p>
    <w:p w:rsidR="0017269B" w:rsidRDefault="0017269B">
      <w:pPr>
        <w:jc w:val="both"/>
        <w:rPr>
          <w:sz w:val="24"/>
        </w:rPr>
        <w:sectPr w:rsidR="0017269B">
          <w:type w:val="continuous"/>
          <w:pgSz w:w="11910" w:h="16840"/>
          <w:pgMar w:top="860" w:right="440" w:bottom="280" w:left="1160" w:header="720" w:footer="720" w:gutter="0"/>
          <w:cols w:space="720"/>
        </w:sectPr>
      </w:pPr>
    </w:p>
    <w:p w:rsidR="0017269B" w:rsidRDefault="00BC72BE">
      <w:pPr>
        <w:pStyle w:val="a3"/>
        <w:spacing w:before="70"/>
        <w:ind w:right="118"/>
      </w:pPr>
      <w:r>
        <w:lastRenderedPageBreak/>
        <w:t>ООП НОО построена в соответстви</w:t>
      </w:r>
      <w:r w:rsidR="00C3443A">
        <w:t>и с логикой представления МАОУ О</w:t>
      </w:r>
      <w:r>
        <w:t xml:space="preserve">ОШ № </w:t>
      </w:r>
      <w:r w:rsidR="00C3443A">
        <w:t>81</w:t>
      </w:r>
      <w:r>
        <w:t xml:space="preserve"> про-</w:t>
      </w:r>
      <w:r>
        <w:rPr>
          <w:spacing w:val="1"/>
        </w:rPr>
        <w:t xml:space="preserve"> </w:t>
      </w:r>
      <w:r>
        <w:t>граммы начального общего образования и раскрывает наполнения следующих разделов: целевой,</w:t>
      </w:r>
      <w:r>
        <w:rPr>
          <w:spacing w:val="-57"/>
        </w:rPr>
        <w:t xml:space="preserve"> </w:t>
      </w:r>
      <w:r>
        <w:t>содержательный,</w:t>
      </w:r>
      <w:r>
        <w:rPr>
          <w:spacing w:val="-1"/>
        </w:rPr>
        <w:t xml:space="preserve"> </w:t>
      </w:r>
      <w:r>
        <w:t>организационный.</w:t>
      </w:r>
    </w:p>
    <w:p w:rsidR="0017269B" w:rsidRDefault="00BC72BE">
      <w:pPr>
        <w:pStyle w:val="a3"/>
        <w:spacing w:before="1"/>
        <w:ind w:right="117"/>
      </w:pPr>
      <w:r>
        <w:rPr>
          <w:i/>
        </w:rPr>
        <w:t xml:space="preserve">Целевой </w:t>
      </w:r>
      <w:r>
        <w:t>раздел</w:t>
      </w:r>
      <w:r>
        <w:rPr>
          <w:spacing w:val="1"/>
        </w:rPr>
        <w:t xml:space="preserve"> </w:t>
      </w:r>
      <w:r>
        <w:t>ООП НОО отражает основные цели начального общего образования, те</w:t>
      </w:r>
      <w:r>
        <w:rPr>
          <w:spacing w:val="1"/>
        </w:rPr>
        <w:t xml:space="preserve"> </w:t>
      </w:r>
      <w:r>
        <w:t>психические и личностные новообразования, которые могут быть сформированы у младшего</w:t>
      </w:r>
      <w:r>
        <w:rPr>
          <w:spacing w:val="1"/>
        </w:rPr>
        <w:t xml:space="preserve"> </w:t>
      </w:r>
      <w:r>
        <w:t>школьника к концу его обучения на первом школьном уровне. Раздел включает рекомендации по</w:t>
      </w:r>
      <w:r>
        <w:rPr>
          <w:spacing w:val="-57"/>
        </w:rPr>
        <w:t xml:space="preserve"> </w:t>
      </w:r>
      <w:r>
        <w:rPr>
          <w:spacing w:val="-1"/>
        </w:rPr>
        <w:t xml:space="preserve">учѐту специфики региона, особенностей функционирования </w:t>
      </w:r>
      <w:r w:rsidR="00C3443A">
        <w:t>МАОУ О</w:t>
      </w:r>
      <w:r>
        <w:t xml:space="preserve">ОШ № </w:t>
      </w:r>
      <w:r w:rsidR="00C3443A">
        <w:t>81</w:t>
      </w:r>
      <w:r>
        <w:rPr>
          <w:spacing w:val="1"/>
        </w:rPr>
        <w:t xml:space="preserve"> </w:t>
      </w:r>
      <w:r>
        <w:t>и характеристику</w:t>
      </w:r>
      <w:r>
        <w:rPr>
          <w:spacing w:val="-57"/>
        </w:rPr>
        <w:t xml:space="preserve"> </w:t>
      </w:r>
      <w:r>
        <w:t>контингента обучающихся. Обязательной частью целевого разд</w:t>
      </w:r>
      <w:r w:rsidR="00C3443A">
        <w:t>ела является характеристика пла</w:t>
      </w:r>
      <w:r>
        <w:t>нируемых результатов обучения, которые должны быть достигнуты обучающимся-выпускником</w:t>
      </w:r>
      <w:r>
        <w:rPr>
          <w:spacing w:val="1"/>
        </w:rPr>
        <w:t xml:space="preserve"> </w:t>
      </w:r>
      <w:r>
        <w:t>начальной школы, независимо от типа, специф</w:t>
      </w:r>
      <w:r w:rsidR="00C3443A">
        <w:t>ики и других особенностей МАОУ О</w:t>
      </w:r>
      <w:r>
        <w:t xml:space="preserve">ОШ № </w:t>
      </w:r>
      <w:r w:rsidR="00C3443A">
        <w:t>81</w:t>
      </w:r>
      <w:r>
        <w:t>.</w:t>
      </w:r>
      <w:r>
        <w:rPr>
          <w:spacing w:val="1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личностные,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 xml:space="preserve">предметные достижения младшего школьника на конец его </w:t>
      </w:r>
      <w:r w:rsidR="00C3443A">
        <w:t>обучения в начальной школе. Лич</w:t>
      </w:r>
      <w:r>
        <w:t>ностные результаты отражают новообразования ребѐнка, отражающие его социальный статус:</w:t>
      </w:r>
      <w:r>
        <w:rPr>
          <w:spacing w:val="1"/>
        </w:rPr>
        <w:t xml:space="preserve"> </w:t>
      </w:r>
      <w:r>
        <w:t>сформированность гражданской идентификации, готовность</w:t>
      </w:r>
      <w:r w:rsidR="00C3443A">
        <w:t xml:space="preserve"> к самообразованию, сформирован</w:t>
      </w:r>
      <w:r>
        <w:t>ность учебно-познавательной мотивации и др. Метапредметн</w:t>
      </w:r>
      <w:r w:rsidR="00C3443A">
        <w:t>ые результаты характеризуют уро</w:t>
      </w:r>
      <w:r>
        <w:t>вень становления универсальных учебных действий (познавательных, комму</w:t>
      </w:r>
      <w:r w:rsidR="00C3443A">
        <w:t>никативных, регуля</w:t>
      </w:r>
      <w:r>
        <w:t>тивных) как показателей умений обучающегося учиться, общаться со взрослыми и сверстниками,</w:t>
      </w:r>
      <w:r>
        <w:rPr>
          <w:spacing w:val="-57"/>
        </w:rPr>
        <w:t xml:space="preserve"> </w:t>
      </w:r>
      <w:r>
        <w:t>регулировать своѐ поведение и деятельность. Предметные рез</w:t>
      </w:r>
      <w:r w:rsidR="00C3443A">
        <w:t>ультаты отражают уровень и каче</w:t>
      </w:r>
      <w:r>
        <w:t>ство</w:t>
      </w:r>
      <w:r>
        <w:rPr>
          <w:spacing w:val="-7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изучаются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школе.</w:t>
      </w:r>
    </w:p>
    <w:p w:rsidR="0017269B" w:rsidRDefault="00BC72BE">
      <w:pPr>
        <w:pStyle w:val="a3"/>
        <w:ind w:right="134"/>
      </w:pPr>
      <w:r>
        <w:t>Даны рекомендации к возможному расширению и уточнению планируемых результатов с</w:t>
      </w:r>
      <w:r>
        <w:rPr>
          <w:spacing w:val="1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особенностей функционирования МАОУ</w:t>
      </w:r>
      <w:r>
        <w:rPr>
          <w:spacing w:val="-1"/>
        </w:rPr>
        <w:t xml:space="preserve"> </w:t>
      </w:r>
      <w:r w:rsidR="00C3443A">
        <w:t>О</w:t>
      </w:r>
      <w:r>
        <w:t>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C3443A">
        <w:t>81</w:t>
      </w:r>
      <w:r>
        <w:t>.</w:t>
      </w:r>
    </w:p>
    <w:p w:rsidR="0017269B" w:rsidRDefault="00BC72BE">
      <w:pPr>
        <w:pStyle w:val="a3"/>
        <w:spacing w:before="1"/>
        <w:ind w:right="119"/>
      </w:pPr>
      <w:r>
        <w:t>В целевом разделе представлены единые подходы к си</w:t>
      </w:r>
      <w:r w:rsidR="00C3443A">
        <w:t>стеме оценивания достижений пла</w:t>
      </w:r>
      <w:r>
        <w:t>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Даны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метапредметных результатов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организации.</w:t>
      </w:r>
    </w:p>
    <w:p w:rsidR="0017269B" w:rsidRDefault="00BC72BE">
      <w:pPr>
        <w:pStyle w:val="a3"/>
        <w:ind w:right="120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 w:rsidR="00C3443A">
        <w:t>урочной деятельности МАОУ О</w:t>
      </w:r>
      <w:r>
        <w:t xml:space="preserve">ОШ № </w:t>
      </w:r>
      <w:r w:rsidR="00C3443A">
        <w:t>81</w:t>
      </w:r>
      <w:r>
        <w:t xml:space="preserve"> (рабочие программы учебных предметов, модульных</w:t>
      </w:r>
      <w:r>
        <w:rPr>
          <w:spacing w:val="1"/>
        </w:rPr>
        <w:t xml:space="preserve"> </w:t>
      </w:r>
      <w:r>
        <w:t>курсов), обеспечивающих достижение обучающимися лично</w:t>
      </w:r>
      <w:r w:rsidR="00C3443A">
        <w:t>стных, предметных и метапредмет</w:t>
      </w:r>
      <w:r>
        <w:t>ных результатов. Раскрываются подходы к созданию индивидуальных учебных планов, соответствующих «образовательным потребностям и интересам обучающихся» (пункт 6.3. ФГОС НОО).</w:t>
      </w:r>
      <w:r>
        <w:rPr>
          <w:spacing w:val="-57"/>
        </w:rPr>
        <w:t xml:space="preserve"> </w:t>
      </w:r>
      <w:r>
        <w:t>В раздел включены требования к разработке индивидуальных учебных планов для обучающихся,</w:t>
      </w:r>
      <w:r>
        <w:rPr>
          <w:spacing w:val="-57"/>
        </w:rPr>
        <w:t xml:space="preserve"> </w:t>
      </w:r>
      <w:r>
        <w:t>проявляющих особые способности в освоении программы начального общего образования, а</w:t>
      </w:r>
      <w:r>
        <w:rPr>
          <w:spacing w:val="1"/>
        </w:rPr>
        <w:t xml:space="preserve"> </w:t>
      </w:r>
      <w:r>
        <w:t>также требования к разработке программ обучения для дет</w:t>
      </w:r>
      <w:r w:rsidR="00C3443A">
        <w:t>ей особых социальных групп. Рас</w:t>
      </w:r>
      <w:r>
        <w:t>крываются общие подходы к созданию рабочих программ по</w:t>
      </w:r>
      <w:r w:rsidR="00C3443A">
        <w:t xml:space="preserve"> учебным предметам. Рассматриваются подходы к созданию МАОУ О</w:t>
      </w:r>
      <w:r>
        <w:t xml:space="preserve">ОШ № </w:t>
      </w:r>
      <w:r w:rsidR="00C3443A">
        <w:t>81</w:t>
      </w:r>
      <w:r>
        <w:t xml:space="preserve"> программы формирования универсальных учебных</w:t>
      </w:r>
      <w:r>
        <w:rPr>
          <w:spacing w:val="-57"/>
        </w:rPr>
        <w:t xml:space="preserve"> </w:t>
      </w:r>
      <w:r>
        <w:t>действий на основе интеграции предметных и метапредметны</w:t>
      </w:r>
      <w:r w:rsidR="00C3443A">
        <w:t>х результатов обучения. Характе</w:t>
      </w:r>
      <w:r>
        <w:t>ризуется вклад учебного предмета в становление и развитие универсальных учебных действий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17269B" w:rsidRDefault="00BC72BE">
      <w:pPr>
        <w:pStyle w:val="a3"/>
        <w:ind w:right="122"/>
      </w:pPr>
      <w:r>
        <w:t>В ООП НОО представлены рабочие программы по всем учебным предметам начальной</w:t>
      </w:r>
      <w:r>
        <w:rPr>
          <w:spacing w:val="1"/>
        </w:rPr>
        <w:t xml:space="preserve"> </w:t>
      </w:r>
      <w:r>
        <w:t>школы. Тематическое планирование включено в рабочие пр</w:t>
      </w:r>
      <w:r w:rsidR="00C3443A">
        <w:t>ограммы. Рабочие программы педа</w:t>
      </w:r>
      <w:r w:rsidR="00C3443A">
        <w:rPr>
          <w:spacing w:val="1"/>
        </w:rPr>
        <w:t>г</w:t>
      </w:r>
      <w:r>
        <w:t>огических</w:t>
      </w:r>
      <w:r>
        <w:rPr>
          <w:spacing w:val="1"/>
        </w:rPr>
        <w:t xml:space="preserve"> </w:t>
      </w:r>
      <w:r>
        <w:t>работников являются приложением</w:t>
      </w:r>
      <w:r>
        <w:rPr>
          <w:spacing w:val="-2"/>
        </w:rPr>
        <w:t xml:space="preserve"> </w:t>
      </w:r>
      <w:r>
        <w:t>к ООП</w:t>
      </w:r>
      <w:r>
        <w:rPr>
          <w:spacing w:val="-1"/>
        </w:rPr>
        <w:t xml:space="preserve"> </w:t>
      </w:r>
      <w:r>
        <w:t>НОО.</w:t>
      </w:r>
    </w:p>
    <w:p w:rsidR="0017269B" w:rsidRDefault="00BC72BE">
      <w:pPr>
        <w:pStyle w:val="a3"/>
        <w:spacing w:before="1"/>
        <w:ind w:right="119"/>
      </w:pPr>
      <w:r>
        <w:t>Представлена программа воспитания в соответствии с у</w:t>
      </w:r>
      <w:r w:rsidR="00C3443A">
        <w:t>словиями жизнедеятельности обра</w:t>
      </w:r>
      <w:r>
        <w:t>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C3443A">
        <w:t>воспита</w:t>
      </w:r>
      <w:r>
        <w:t>тельной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обучающимися.</w:t>
      </w:r>
    </w:p>
    <w:p w:rsidR="0017269B" w:rsidRDefault="00BC72BE">
      <w:pPr>
        <w:pStyle w:val="a3"/>
        <w:ind w:right="120"/>
      </w:pPr>
      <w:r>
        <w:rPr>
          <w:i/>
        </w:rPr>
        <w:t xml:space="preserve">Организационный </w:t>
      </w:r>
      <w:r>
        <w:t xml:space="preserve">раздел даѐт характеристику условий </w:t>
      </w:r>
      <w:r w:rsidR="00C3443A">
        <w:t>организации образовательной деят</w:t>
      </w:r>
      <w:r>
        <w:t>ельности,</w:t>
      </w:r>
      <w:r>
        <w:rPr>
          <w:spacing w:val="-14"/>
        </w:rPr>
        <w:t xml:space="preserve"> </w:t>
      </w:r>
      <w:r>
        <w:t>раскрывает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календарных учебных графиков и планов воспитательной работы. В ОПП НОО 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 w:rsidR="00C3443A">
        <w:t>функционирования МАОУ О</w:t>
      </w:r>
      <w:r>
        <w:t xml:space="preserve">ОШ № </w:t>
      </w:r>
      <w:r w:rsidR="00C3443A">
        <w:t>81</w:t>
      </w:r>
      <w:r>
        <w:t>, режима еѐ работы и местных условий.</w:t>
      </w:r>
      <w:r>
        <w:rPr>
          <w:spacing w:val="1"/>
        </w:rPr>
        <w:t xml:space="preserve"> </w:t>
      </w:r>
      <w:r>
        <w:t>Раскрываются возможности дистанционного обучения и требов</w:t>
      </w:r>
      <w:r w:rsidR="00C3443A">
        <w:t>ания к его организации в началь</w:t>
      </w:r>
      <w:r>
        <w:t>ной школе.</w:t>
      </w:r>
    </w:p>
    <w:p w:rsidR="0017269B" w:rsidRDefault="0017269B">
      <w:pPr>
        <w:pStyle w:val="a3"/>
        <w:spacing w:before="10"/>
        <w:ind w:left="0" w:firstLine="0"/>
        <w:jc w:val="left"/>
        <w:rPr>
          <w:sz w:val="20"/>
        </w:rPr>
      </w:pPr>
    </w:p>
    <w:p w:rsidR="0017269B" w:rsidRDefault="00BC72BE" w:rsidP="00C3443A">
      <w:pPr>
        <w:pStyle w:val="a3"/>
        <w:ind w:right="11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начальное общее образование относится к основным образова</w:t>
      </w:r>
      <w:r w:rsidR="00C3443A">
        <w:t>тельным программам (наряду с об</w:t>
      </w:r>
      <w:r>
        <w:t xml:space="preserve">разовательной программой дошкольного образования и образовательной программой </w:t>
      </w:r>
      <w:r>
        <w:lastRenderedPageBreak/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статья</w:t>
      </w:r>
      <w:r>
        <w:rPr>
          <w:spacing w:val="-7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t>Закона)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характеризует</w:t>
      </w:r>
      <w:r>
        <w:rPr>
          <w:spacing w:val="12"/>
        </w:rPr>
        <w:t xml:space="preserve"> </w:t>
      </w:r>
      <w:r>
        <w:t>первый</w:t>
      </w:r>
      <w:r>
        <w:rPr>
          <w:spacing w:val="14"/>
        </w:rPr>
        <w:t xml:space="preserve"> </w:t>
      </w:r>
      <w:r>
        <w:t>этап</w:t>
      </w:r>
      <w:r>
        <w:rPr>
          <w:spacing w:val="13"/>
        </w:rPr>
        <w:t xml:space="preserve"> </w:t>
      </w:r>
      <w:r>
        <w:t>школьного</w:t>
      </w:r>
      <w:r>
        <w:rPr>
          <w:spacing w:val="12"/>
        </w:rPr>
        <w:t xml:space="preserve"> </w:t>
      </w:r>
      <w:r>
        <w:t>обучения.</w:t>
      </w:r>
      <w:r>
        <w:rPr>
          <w:spacing w:val="13"/>
        </w:rPr>
        <w:t xml:space="preserve"> </w:t>
      </w:r>
      <w:r w:rsidR="00C3443A">
        <w:t>Обра</w:t>
      </w:r>
      <w:r>
        <w:t>зовательная программа понимается в Законе «Об образовании в Российской Федерации» как</w:t>
      </w:r>
      <w:r>
        <w:rPr>
          <w:spacing w:val="1"/>
        </w:rPr>
        <w:t xml:space="preserve"> </w:t>
      </w:r>
      <w:r>
        <w:t>комплекс основных характеристик образования (объѐм, содержание, планируемые результаты) и</w:t>
      </w:r>
      <w:r>
        <w:rPr>
          <w:spacing w:val="1"/>
        </w:rPr>
        <w:t xml:space="preserve"> </w:t>
      </w:r>
      <w:r>
        <w:t>организационно-педагогических условий, реализация которых обеспечивает успешност</w:t>
      </w:r>
      <w:r w:rsidR="00C3443A">
        <w:t>ь выпол</w:t>
      </w:r>
      <w:r>
        <w:t>нения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образования.</w:t>
      </w:r>
    </w:p>
    <w:p w:rsidR="0017269B" w:rsidRDefault="00BC72BE">
      <w:pPr>
        <w:pStyle w:val="a3"/>
        <w:spacing w:before="1"/>
        <w:ind w:right="128"/>
      </w:pPr>
      <w:r>
        <w:t>Программа нача</w:t>
      </w:r>
      <w:r w:rsidR="00C3443A">
        <w:t>льного общего образования МАОУ О</w:t>
      </w:r>
      <w:r>
        <w:t xml:space="preserve">ОШ № </w:t>
      </w:r>
      <w:r w:rsidR="00C3443A">
        <w:t>81</w:t>
      </w:r>
      <w:r>
        <w:t xml:space="preserve"> является основным доку-</w:t>
      </w:r>
      <w:r>
        <w:rPr>
          <w:spacing w:val="1"/>
        </w:rPr>
        <w:t xml:space="preserve"> </w:t>
      </w:r>
      <w:r>
        <w:t>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урочной и внеурочной деятельности, при учѐте правильного соотношения обязательной</w:t>
      </w:r>
      <w:r>
        <w:rPr>
          <w:spacing w:val="-5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 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17269B" w:rsidRDefault="00BC72BE">
      <w:pPr>
        <w:ind w:left="683"/>
        <w:jc w:val="both"/>
        <w:rPr>
          <w:i/>
          <w:sz w:val="24"/>
        </w:rPr>
      </w:pPr>
      <w:r>
        <w:rPr>
          <w:i/>
          <w:sz w:val="24"/>
        </w:rPr>
        <w:t>Целями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являются:</w:t>
      </w:r>
    </w:p>
    <w:p w:rsidR="0017269B" w:rsidRDefault="00BC72BE">
      <w:pPr>
        <w:pStyle w:val="a5"/>
        <w:numPr>
          <w:ilvl w:val="0"/>
          <w:numId w:val="3"/>
        </w:numPr>
        <w:tabs>
          <w:tab w:val="left" w:pos="865"/>
        </w:tabs>
        <w:ind w:right="132" w:firstLine="566"/>
        <w:jc w:val="both"/>
        <w:rPr>
          <w:sz w:val="24"/>
        </w:rPr>
      </w:pPr>
      <w:r>
        <w:rPr>
          <w:sz w:val="24"/>
        </w:rPr>
        <w:t> Организация учебного процесса с учѐтом целей, содержания 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отражѐнных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17269B" w:rsidRDefault="00BC72BE">
      <w:pPr>
        <w:pStyle w:val="a5"/>
        <w:numPr>
          <w:ilvl w:val="0"/>
          <w:numId w:val="3"/>
        </w:numPr>
        <w:tabs>
          <w:tab w:val="left" w:pos="865"/>
        </w:tabs>
        <w:ind w:right="130" w:firstLine="566"/>
        <w:jc w:val="both"/>
        <w:rPr>
          <w:sz w:val="24"/>
        </w:rPr>
      </w:pPr>
      <w:r>
        <w:rPr>
          <w:sz w:val="24"/>
        </w:rPr>
        <w:t> Создание условий для свободного развития каждого младшего школьника с учѐтом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по созданию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учебных планов для одарѐнных, успешных обучающихся или для детей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 внимании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 педагогов.</w:t>
      </w:r>
    </w:p>
    <w:p w:rsidR="0017269B" w:rsidRDefault="00BC72BE">
      <w:pPr>
        <w:pStyle w:val="a5"/>
        <w:numPr>
          <w:ilvl w:val="0"/>
          <w:numId w:val="3"/>
        </w:numPr>
        <w:tabs>
          <w:tab w:val="left" w:pos="865"/>
        </w:tabs>
        <w:ind w:right="119" w:firstLine="566"/>
        <w:jc w:val="both"/>
        <w:rPr>
          <w:sz w:val="24"/>
        </w:rPr>
      </w:pPr>
      <w:r>
        <w:rPr>
          <w:sz w:val="24"/>
        </w:rPr>
        <w:t> 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своѐ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58"/>
          <w:sz w:val="24"/>
        </w:rPr>
        <w:t xml:space="preserve"> </w:t>
      </w:r>
      <w:r>
        <w:rPr>
          <w:sz w:val="24"/>
        </w:rPr>
        <w:t>мастерство, обогатить опыт деятельности, активно участвова</w:t>
      </w:r>
      <w:r w:rsidR="00C3443A">
        <w:rPr>
          <w:sz w:val="24"/>
        </w:rPr>
        <w:t>ть в создании и утверждении тра</w:t>
      </w:r>
      <w:r>
        <w:rPr>
          <w:sz w:val="24"/>
        </w:rPr>
        <w:t>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17269B" w:rsidRDefault="00BC72BE">
      <w:pPr>
        <w:ind w:left="683"/>
        <w:jc w:val="both"/>
        <w:rPr>
          <w:sz w:val="24"/>
        </w:rPr>
      </w:pPr>
      <w:r>
        <w:rPr>
          <w:i/>
          <w:sz w:val="24"/>
        </w:rPr>
        <w:t>Достижение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поставленных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предусматривает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sz w:val="24"/>
        </w:rPr>
        <w:t>:</w:t>
      </w:r>
    </w:p>
    <w:p w:rsidR="0017269B" w:rsidRDefault="00BC72BE">
      <w:pPr>
        <w:pStyle w:val="a5"/>
        <w:numPr>
          <w:ilvl w:val="0"/>
          <w:numId w:val="2"/>
        </w:numPr>
        <w:tabs>
          <w:tab w:val="left" w:pos="1018"/>
        </w:tabs>
        <w:spacing w:before="1"/>
        <w:ind w:right="119" w:firstLine="566"/>
        <w:rPr>
          <w:sz w:val="24"/>
        </w:rPr>
      </w:pPr>
      <w:r>
        <w:rPr>
          <w:sz w:val="24"/>
        </w:rPr>
        <w:t>формирование общей культуры, духовно-нравственно</w:t>
      </w:r>
      <w:r w:rsidR="00C3443A">
        <w:rPr>
          <w:sz w:val="24"/>
        </w:rPr>
        <w:t>е, гражданское, социальное, лич</w:t>
      </w:r>
      <w:r>
        <w:rPr>
          <w:sz w:val="24"/>
        </w:rPr>
        <w:t>ностное и интеллектуальное развитие, развитие творческих с</w:t>
      </w:r>
      <w:r w:rsidR="00C3443A">
        <w:rPr>
          <w:sz w:val="24"/>
        </w:rPr>
        <w:t>пособностей, сохранение и укреп</w:t>
      </w:r>
      <w:r>
        <w:rPr>
          <w:sz w:val="24"/>
        </w:rPr>
        <w:t>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17269B" w:rsidRDefault="00BC72BE">
      <w:pPr>
        <w:pStyle w:val="a5"/>
        <w:numPr>
          <w:ilvl w:val="0"/>
          <w:numId w:val="2"/>
        </w:numPr>
        <w:tabs>
          <w:tab w:val="left" w:pos="1020"/>
        </w:tabs>
        <w:ind w:right="121" w:firstLine="566"/>
        <w:rPr>
          <w:sz w:val="24"/>
        </w:rPr>
      </w:pPr>
      <w:r>
        <w:rPr>
          <w:sz w:val="24"/>
        </w:rPr>
        <w:t>обеспечение планируемых результатов по освоению выпускником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 знаний, умений, навыков, компетенций и ко</w:t>
      </w:r>
      <w:r w:rsidR="00C3443A">
        <w:rPr>
          <w:sz w:val="24"/>
        </w:rPr>
        <w:t>мпетентностей, определяемых лич</w:t>
      </w:r>
      <w:r>
        <w:rPr>
          <w:sz w:val="24"/>
        </w:rPr>
        <w:t>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младшего школьного возраста, индивидуальными особенностями его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17269B" w:rsidRDefault="00BC72BE">
      <w:pPr>
        <w:pStyle w:val="a5"/>
        <w:numPr>
          <w:ilvl w:val="0"/>
          <w:numId w:val="2"/>
        </w:numPr>
        <w:tabs>
          <w:tab w:val="left" w:pos="986"/>
        </w:tabs>
        <w:ind w:right="124" w:firstLine="566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 уникальности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неповторимости;</w:t>
      </w:r>
    </w:p>
    <w:p w:rsidR="0017269B" w:rsidRDefault="00BC72BE">
      <w:pPr>
        <w:pStyle w:val="a5"/>
        <w:numPr>
          <w:ilvl w:val="0"/>
          <w:numId w:val="2"/>
        </w:numPr>
        <w:tabs>
          <w:tab w:val="left" w:pos="984"/>
        </w:tabs>
        <w:ind w:left="983" w:hanging="30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7269B" w:rsidRDefault="00BC72BE">
      <w:pPr>
        <w:pStyle w:val="a5"/>
        <w:numPr>
          <w:ilvl w:val="0"/>
          <w:numId w:val="2"/>
        </w:numPr>
        <w:tabs>
          <w:tab w:val="left" w:pos="1018"/>
        </w:tabs>
        <w:ind w:right="121" w:firstLine="566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всеми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детьми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(далее — дети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17269B" w:rsidRDefault="00BC72BE">
      <w:pPr>
        <w:pStyle w:val="a5"/>
        <w:numPr>
          <w:ilvl w:val="0"/>
          <w:numId w:val="2"/>
        </w:numPr>
        <w:tabs>
          <w:tab w:val="left" w:pos="984"/>
        </w:tabs>
        <w:ind w:left="983" w:hanging="30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7269B" w:rsidRDefault="00BC72BE">
      <w:pPr>
        <w:pStyle w:val="a5"/>
        <w:numPr>
          <w:ilvl w:val="0"/>
          <w:numId w:val="2"/>
        </w:numPr>
        <w:tabs>
          <w:tab w:val="left" w:pos="1006"/>
        </w:tabs>
        <w:ind w:right="122" w:firstLine="566"/>
        <w:rPr>
          <w:sz w:val="24"/>
        </w:rPr>
      </w:pPr>
      <w:r>
        <w:rPr>
          <w:sz w:val="24"/>
        </w:rPr>
        <w:t>выявление и развитие способностей обучающихся, в</w:t>
      </w:r>
      <w:r w:rsidR="00C3443A">
        <w:rPr>
          <w:sz w:val="24"/>
        </w:rPr>
        <w:t xml:space="preserve"> том числе лиц, проявивших выда</w:t>
      </w:r>
      <w:r>
        <w:rPr>
          <w:sz w:val="24"/>
        </w:rPr>
        <w:t>ющиеся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1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7269B" w:rsidRDefault="00BC72BE">
      <w:pPr>
        <w:pStyle w:val="a5"/>
        <w:numPr>
          <w:ilvl w:val="0"/>
          <w:numId w:val="2"/>
        </w:numPr>
        <w:tabs>
          <w:tab w:val="left" w:pos="1010"/>
        </w:tabs>
        <w:ind w:right="118" w:firstLine="566"/>
        <w:rPr>
          <w:sz w:val="24"/>
        </w:rPr>
      </w:pPr>
      <w:r>
        <w:rPr>
          <w:sz w:val="24"/>
        </w:rPr>
        <w:t>организация интеллектуальных и творческих соревно</w:t>
      </w:r>
      <w:r w:rsidR="00C3443A">
        <w:rPr>
          <w:sz w:val="24"/>
        </w:rPr>
        <w:t>ваний, научно-технического твор</w:t>
      </w:r>
      <w:r>
        <w:rPr>
          <w:sz w:val="24"/>
        </w:rPr>
        <w:t>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17269B" w:rsidRDefault="00BC72BE">
      <w:pPr>
        <w:pStyle w:val="a5"/>
        <w:numPr>
          <w:ilvl w:val="0"/>
          <w:numId w:val="2"/>
        </w:numPr>
        <w:tabs>
          <w:tab w:val="left" w:pos="1003"/>
        </w:tabs>
        <w:spacing w:before="1"/>
        <w:ind w:right="118" w:firstLine="566"/>
        <w:rPr>
          <w:sz w:val="24"/>
        </w:rPr>
      </w:pPr>
      <w:r>
        <w:rPr>
          <w:sz w:val="24"/>
        </w:rPr>
        <w:t>участие обучающихся, их родителей (законных предст</w:t>
      </w:r>
      <w:r w:rsidR="00C3443A">
        <w:rPr>
          <w:sz w:val="24"/>
        </w:rPr>
        <w:t>авителей), педагогических работ</w:t>
      </w:r>
      <w:r>
        <w:rPr>
          <w:sz w:val="24"/>
        </w:rPr>
        <w:t>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17269B" w:rsidRDefault="00BC72BE">
      <w:pPr>
        <w:pStyle w:val="a5"/>
        <w:numPr>
          <w:ilvl w:val="0"/>
          <w:numId w:val="2"/>
        </w:numPr>
        <w:tabs>
          <w:tab w:val="left" w:pos="998"/>
        </w:tabs>
        <w:ind w:right="118" w:firstLine="566"/>
        <w:rPr>
          <w:sz w:val="24"/>
        </w:rPr>
      </w:pPr>
      <w:r>
        <w:rPr>
          <w:sz w:val="24"/>
        </w:rPr>
        <w:t>использование в образовательной деятельности совр</w:t>
      </w:r>
      <w:r w:rsidR="00C3443A">
        <w:rPr>
          <w:sz w:val="24"/>
        </w:rPr>
        <w:t>еменных образовательных техноло</w:t>
      </w:r>
      <w:r>
        <w:rPr>
          <w:sz w:val="24"/>
        </w:rPr>
        <w:t>гий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17269B" w:rsidRDefault="00BC72BE">
      <w:pPr>
        <w:pStyle w:val="a5"/>
        <w:numPr>
          <w:ilvl w:val="0"/>
          <w:numId w:val="2"/>
        </w:numPr>
        <w:tabs>
          <w:tab w:val="left" w:pos="984"/>
        </w:tabs>
        <w:ind w:left="983" w:hanging="301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17269B" w:rsidRDefault="00BC72BE">
      <w:pPr>
        <w:pStyle w:val="a5"/>
        <w:numPr>
          <w:ilvl w:val="0"/>
          <w:numId w:val="2"/>
        </w:numPr>
        <w:tabs>
          <w:tab w:val="left" w:pos="996"/>
        </w:tabs>
        <w:ind w:right="117" w:firstLine="566"/>
        <w:rPr>
          <w:sz w:val="24"/>
        </w:rPr>
      </w:pPr>
      <w:r>
        <w:rPr>
          <w:sz w:val="24"/>
        </w:rPr>
        <w:t>включение обучающихся в процессы познания и пре</w:t>
      </w:r>
      <w:r w:rsidR="00C3443A">
        <w:rPr>
          <w:sz w:val="24"/>
        </w:rPr>
        <w:t>образования внешкольной социаль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(населенного пункта, 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:rsidR="0017269B" w:rsidRDefault="00BC72BE">
      <w:pPr>
        <w:pStyle w:val="a3"/>
        <w:ind w:right="121"/>
      </w:pPr>
      <w:r>
        <w:t>Создавая программу начального общего образования, образовательная организация учиты-</w:t>
      </w:r>
      <w:r>
        <w:rPr>
          <w:spacing w:val="1"/>
        </w:rPr>
        <w:t xml:space="preserve"> </w:t>
      </w:r>
      <w:r>
        <w:t>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 еѐ</w:t>
      </w:r>
      <w:r>
        <w:rPr>
          <w:spacing w:val="-1"/>
        </w:rPr>
        <w:t xml:space="preserve"> </w:t>
      </w:r>
      <w:r>
        <w:t>формирования.</w:t>
      </w:r>
    </w:p>
    <w:p w:rsidR="0017269B" w:rsidRDefault="00BC72BE">
      <w:pPr>
        <w:pStyle w:val="a3"/>
        <w:ind w:right="12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учѐта</w:t>
      </w:r>
      <w:r>
        <w:rPr>
          <w:i/>
          <w:spacing w:val="1"/>
        </w:rPr>
        <w:t xml:space="preserve"> </w:t>
      </w:r>
      <w:r>
        <w:rPr>
          <w:i/>
        </w:rPr>
        <w:t>ФГОС</w:t>
      </w:r>
      <w:r>
        <w:rPr>
          <w:i/>
          <w:spacing w:val="1"/>
        </w:rPr>
        <w:t xml:space="preserve"> </w:t>
      </w:r>
      <w:r>
        <w:rPr>
          <w:i/>
        </w:rPr>
        <w:t>НОО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требованиях, предъявляемых ФГОС НОО к целям, содержанию, планируемым результатам и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</w:p>
    <w:p w:rsidR="0017269B" w:rsidRDefault="00BC72BE">
      <w:pPr>
        <w:pStyle w:val="a3"/>
        <w:spacing w:before="1"/>
        <w:ind w:right="118"/>
      </w:pPr>
      <w:r>
        <w:rPr>
          <w:i/>
        </w:rPr>
        <w:t>Принцип учѐта языка обучения</w:t>
      </w:r>
      <w:r>
        <w:t>: с учѐтом условий функ</w:t>
      </w:r>
      <w:r w:rsidR="00C3443A">
        <w:t>ционирования образовательной ор</w:t>
      </w:r>
      <w:r>
        <w:t>ганизации</w:t>
      </w:r>
      <w:r>
        <w:rPr>
          <w:spacing w:val="48"/>
        </w:rPr>
        <w:t xml:space="preserve"> </w:t>
      </w:r>
      <w:r>
        <w:t>программа</w:t>
      </w:r>
      <w:r>
        <w:rPr>
          <w:spacing w:val="49"/>
        </w:rPr>
        <w:t xml:space="preserve"> </w:t>
      </w:r>
      <w:r>
        <w:t>характеризует</w:t>
      </w:r>
      <w:r>
        <w:rPr>
          <w:spacing w:val="50"/>
        </w:rPr>
        <w:t xml:space="preserve"> </w:t>
      </w:r>
      <w:r>
        <w:t>право</w:t>
      </w:r>
      <w:r>
        <w:rPr>
          <w:spacing w:val="49"/>
        </w:rPr>
        <w:t xml:space="preserve"> </w:t>
      </w:r>
      <w:r>
        <w:t>получения</w:t>
      </w:r>
      <w:r>
        <w:rPr>
          <w:spacing w:val="50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родном</w:t>
      </w:r>
      <w:r>
        <w:rPr>
          <w:spacing w:val="49"/>
        </w:rPr>
        <w:t xml:space="preserve"> </w:t>
      </w:r>
      <w:r>
        <w:t>языке</w:t>
      </w:r>
      <w:r>
        <w:rPr>
          <w:spacing w:val="48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числа</w:t>
      </w:r>
    </w:p>
    <w:p w:rsidR="0017269B" w:rsidRDefault="0017269B">
      <w:pPr>
        <w:sectPr w:rsidR="0017269B">
          <w:footerReference w:type="default" r:id="rId7"/>
          <w:pgSz w:w="11910" w:h="16840"/>
          <w:pgMar w:top="640" w:right="440" w:bottom="720" w:left="1160" w:header="0" w:footer="534" w:gutter="0"/>
          <w:cols w:space="720"/>
        </w:sectPr>
      </w:pPr>
    </w:p>
    <w:p w:rsidR="0017269B" w:rsidRDefault="00BC72BE">
      <w:pPr>
        <w:pStyle w:val="a3"/>
        <w:spacing w:before="70"/>
        <w:ind w:right="120" w:firstLine="0"/>
      </w:pPr>
      <w:r>
        <w:lastRenderedPageBreak/>
        <w:t>языков народов РФ и отражает механизмы реализации данного принципа в учебных планах,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планах</w:t>
      </w:r>
      <w:r>
        <w:rPr>
          <w:spacing w:val="2"/>
        </w:rPr>
        <w:t xml:space="preserve"> </w:t>
      </w:r>
      <w:r>
        <w:t>внеурочной деятельности.</w:t>
      </w:r>
    </w:p>
    <w:p w:rsidR="0017269B" w:rsidRDefault="00BC72BE">
      <w:pPr>
        <w:pStyle w:val="a3"/>
        <w:ind w:right="119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учѐта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 учебного процесса в структуре учебной дея</w:t>
      </w:r>
      <w:r w:rsidR="00C3443A">
        <w:t>тельности, предусматривает меха</w:t>
      </w:r>
      <w:r>
        <w:t>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операции, контроль и самоконтроль).</w:t>
      </w:r>
    </w:p>
    <w:p w:rsidR="0017269B" w:rsidRDefault="00BC72BE" w:rsidP="00C3443A">
      <w:pPr>
        <w:pStyle w:val="a3"/>
        <w:spacing w:before="1"/>
        <w:ind w:right="123"/>
      </w:pPr>
      <w:r>
        <w:rPr>
          <w:i/>
          <w:spacing w:val="-2"/>
        </w:rPr>
        <w:t>Принцип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индивидуализации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обучения:</w:t>
      </w:r>
      <w:r>
        <w:rPr>
          <w:i/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предусматривает</w:t>
      </w:r>
      <w:r>
        <w:rPr>
          <w:spacing w:val="-10"/>
        </w:rPr>
        <w:t xml:space="preserve"> </w:t>
      </w:r>
      <w:r>
        <w:rPr>
          <w:spacing w:val="-1"/>
        </w:rPr>
        <w:t>возможность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механизмы</w:t>
      </w:r>
      <w:r>
        <w:rPr>
          <w:spacing w:val="-57"/>
        </w:rPr>
        <w:t xml:space="preserve"> </w:t>
      </w:r>
      <w:r>
        <w:t xml:space="preserve">разработки индивидуальных программ и учебных планов для </w:t>
      </w:r>
      <w:r w:rsidR="00C3443A">
        <w:t>обучения детей с особыми способ</w:t>
      </w:r>
      <w:r>
        <w:t>ностями, потребностями и интересами. При этом учитываются запросы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обучающегося.</w:t>
      </w:r>
    </w:p>
    <w:p w:rsidR="0017269B" w:rsidRDefault="00BC72BE" w:rsidP="00C3443A">
      <w:pPr>
        <w:pStyle w:val="a3"/>
        <w:ind w:right="121"/>
      </w:pPr>
      <w:r>
        <w:rPr>
          <w:i/>
        </w:rPr>
        <w:t>Принцип</w:t>
      </w:r>
      <w:r>
        <w:rPr>
          <w:i/>
          <w:spacing w:val="40"/>
        </w:rPr>
        <w:t xml:space="preserve"> </w:t>
      </w:r>
      <w:r>
        <w:rPr>
          <w:i/>
        </w:rPr>
        <w:t>преемственности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r>
        <w:rPr>
          <w:i/>
        </w:rPr>
        <w:t>перспективности</w:t>
      </w:r>
      <w:r>
        <w:t>: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должна</w:t>
      </w:r>
      <w:r>
        <w:rPr>
          <w:spacing w:val="42"/>
        </w:rPr>
        <w:t xml:space="preserve"> </w:t>
      </w:r>
      <w:r>
        <w:t>обеспечивать</w:t>
      </w:r>
      <w:r>
        <w:rPr>
          <w:spacing w:val="41"/>
        </w:rPr>
        <w:t xml:space="preserve"> </w:t>
      </w:r>
      <w:r>
        <w:t>связь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динамику в</w:t>
      </w:r>
      <w:r>
        <w:rPr>
          <w:spacing w:val="1"/>
        </w:rPr>
        <w:t xml:space="preserve"> </w:t>
      </w:r>
      <w:r>
        <w:t>формировании знаний,</w:t>
      </w:r>
      <w:r>
        <w:rPr>
          <w:spacing w:val="1"/>
        </w:rPr>
        <w:t xml:space="preserve"> </w:t>
      </w:r>
      <w:r>
        <w:t>умений и способов</w:t>
      </w:r>
      <w:r>
        <w:rPr>
          <w:spacing w:val="1"/>
        </w:rPr>
        <w:t xml:space="preserve"> </w:t>
      </w:r>
      <w:r>
        <w:t>деятельности между этапами начального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успешную</w:t>
      </w:r>
      <w:r>
        <w:rPr>
          <w:spacing w:val="5"/>
        </w:rPr>
        <w:t xml:space="preserve"> </w:t>
      </w:r>
      <w:r>
        <w:t>адаптацию</w:t>
      </w:r>
      <w:r>
        <w:rPr>
          <w:spacing w:val="5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обучению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единые</w:t>
      </w:r>
      <w:r>
        <w:rPr>
          <w:spacing w:val="-57"/>
        </w:rPr>
        <w:t xml:space="preserve"> </w:t>
      </w:r>
      <w:r>
        <w:t>подходы между их обучением и развитием на начальном и основном этапах школьного обучения.</w:t>
      </w:r>
      <w:r>
        <w:rPr>
          <w:spacing w:val="-57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интеграции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разработку</w:t>
      </w:r>
      <w:r>
        <w:rPr>
          <w:spacing w:val="-9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обогащение</w:t>
      </w:r>
      <w:r>
        <w:rPr>
          <w:spacing w:val="-6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нравственно-ценностного</w:t>
      </w:r>
      <w:r>
        <w:rPr>
          <w:spacing w:val="-2"/>
        </w:rPr>
        <w:t xml:space="preserve"> </w:t>
      </w:r>
      <w:r w:rsidR="00C3443A">
        <w:t>отноше</w:t>
      </w:r>
      <w:r>
        <w:rPr>
          <w:spacing w:val="-1"/>
        </w:rPr>
        <w:t>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действительности.</w:t>
      </w:r>
    </w:p>
    <w:p w:rsidR="0017269B" w:rsidRDefault="00BC72BE">
      <w:pPr>
        <w:pStyle w:val="a3"/>
        <w:ind w:right="120"/>
      </w:pPr>
      <w:r>
        <w:rPr>
          <w:i/>
          <w:spacing w:val="-1"/>
        </w:rPr>
        <w:t>Принцип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здоровьесбережения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программе</w:t>
      </w:r>
      <w:r>
        <w:rPr>
          <w:spacing w:val="-58"/>
        </w:rPr>
        <w:t xml:space="preserve"> </w:t>
      </w:r>
      <w:r>
        <w:rPr>
          <w:spacing w:val="-1"/>
        </w:rPr>
        <w:t>начального</w:t>
      </w:r>
      <w:r>
        <w:rPr>
          <w:spacing w:val="-11"/>
        </w:rPr>
        <w:t xml:space="preserve"> </w:t>
      </w:r>
      <w:r>
        <w:rPr>
          <w:spacing w:val="-1"/>
        </w:rPr>
        <w:t>общего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допускается</w:t>
      </w:r>
      <w:r>
        <w:rPr>
          <w:spacing w:val="-13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rPr>
          <w:spacing w:val="-1"/>
        </w:rPr>
        <w:t>технологий,</w:t>
      </w:r>
      <w:r>
        <w:rPr>
          <w:spacing w:val="-13"/>
        </w:rPr>
        <w:t xml:space="preserve"> </w:t>
      </w:r>
      <w:r>
        <w:rPr>
          <w:spacing w:val="-1"/>
        </w:rPr>
        <w:t>которые</w:t>
      </w:r>
      <w:r>
        <w:rPr>
          <w:spacing w:val="-11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нанести</w:t>
      </w:r>
      <w:r>
        <w:rPr>
          <w:spacing w:val="-57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 и</w:t>
      </w:r>
      <w:r>
        <w:rPr>
          <w:spacing w:val="1"/>
        </w:rPr>
        <w:t xml:space="preserve"> </w:t>
      </w:r>
      <w:r>
        <w:t>психическому 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 w:rsidR="00C3443A">
        <w:t>здоро</w:t>
      </w:r>
      <w:r>
        <w:rPr>
          <w:spacing w:val="-3"/>
        </w:rPr>
        <w:t>вьесберегающих</w:t>
      </w:r>
      <w:r>
        <w:rPr>
          <w:spacing w:val="-11"/>
        </w:rPr>
        <w:t xml:space="preserve"> </w:t>
      </w:r>
      <w:r>
        <w:rPr>
          <w:spacing w:val="-3"/>
        </w:rPr>
        <w:t>педагогических</w:t>
      </w:r>
      <w:r>
        <w:rPr>
          <w:spacing w:val="-11"/>
        </w:rPr>
        <w:t xml:space="preserve"> </w:t>
      </w:r>
      <w:r>
        <w:rPr>
          <w:spacing w:val="-2"/>
        </w:rPr>
        <w:t>технологий.</w:t>
      </w:r>
      <w:r>
        <w:rPr>
          <w:spacing w:val="-13"/>
        </w:rPr>
        <w:t xml:space="preserve"> </w:t>
      </w:r>
      <w:r>
        <w:rPr>
          <w:spacing w:val="-2"/>
        </w:rPr>
        <w:t>Объѐм</w:t>
      </w:r>
      <w:r>
        <w:rPr>
          <w:spacing w:val="-8"/>
        </w:rPr>
        <w:t xml:space="preserve"> </w:t>
      </w:r>
      <w:r>
        <w:rPr>
          <w:spacing w:val="-2"/>
        </w:rPr>
        <w:t>учебной</w:t>
      </w:r>
      <w:r>
        <w:rPr>
          <w:spacing w:val="-12"/>
        </w:rPr>
        <w:t xml:space="preserve"> </w:t>
      </w:r>
      <w:r>
        <w:rPr>
          <w:spacing w:val="-2"/>
        </w:rPr>
        <w:t>нагрузки,</w:t>
      </w:r>
      <w:r>
        <w:rPr>
          <w:spacing w:val="-13"/>
        </w:rPr>
        <w:t xml:space="preserve"> </w:t>
      </w:r>
      <w:r>
        <w:rPr>
          <w:spacing w:val="-2"/>
        </w:rPr>
        <w:t>организация</w:t>
      </w:r>
      <w:r>
        <w:rPr>
          <w:spacing w:val="-12"/>
        </w:rPr>
        <w:t xml:space="preserve"> </w:t>
      </w:r>
      <w:r>
        <w:rPr>
          <w:spacing w:val="-2"/>
        </w:rPr>
        <w:t>всех</w:t>
      </w:r>
      <w:r>
        <w:rPr>
          <w:spacing w:val="-9"/>
        </w:rPr>
        <w:t xml:space="preserve"> </w:t>
      </w:r>
      <w:r>
        <w:rPr>
          <w:spacing w:val="-2"/>
        </w:rPr>
        <w:t>учебных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rPr>
          <w:spacing w:val="-3"/>
        </w:rPr>
        <w:t>внеучебных</w:t>
      </w:r>
      <w:r>
        <w:rPr>
          <w:spacing w:val="-12"/>
        </w:rPr>
        <w:t xml:space="preserve"> </w:t>
      </w:r>
      <w:r>
        <w:rPr>
          <w:spacing w:val="-3"/>
        </w:rPr>
        <w:t>мероприятий</w:t>
      </w:r>
      <w:r>
        <w:rPr>
          <w:spacing w:val="-14"/>
        </w:rPr>
        <w:t xml:space="preserve"> </w:t>
      </w:r>
      <w:r>
        <w:rPr>
          <w:spacing w:val="-3"/>
        </w:rPr>
        <w:t>должны</w:t>
      </w:r>
      <w:r>
        <w:rPr>
          <w:spacing w:val="-13"/>
        </w:rPr>
        <w:t xml:space="preserve"> </w:t>
      </w:r>
      <w:r>
        <w:rPr>
          <w:spacing w:val="-2"/>
        </w:rPr>
        <w:t>соответствовать</w:t>
      </w:r>
      <w:r>
        <w:rPr>
          <w:spacing w:val="-14"/>
        </w:rPr>
        <w:t xml:space="preserve"> </w:t>
      </w:r>
      <w:r>
        <w:rPr>
          <w:spacing w:val="-2"/>
        </w:rPr>
        <w:t>требованиям</w:t>
      </w:r>
      <w:r>
        <w:rPr>
          <w:spacing w:val="-12"/>
        </w:rPr>
        <w:t xml:space="preserve"> </w:t>
      </w:r>
      <w:r>
        <w:rPr>
          <w:spacing w:val="-2"/>
        </w:rPr>
        <w:t>действующих</w:t>
      </w:r>
      <w:r>
        <w:rPr>
          <w:spacing w:val="-12"/>
        </w:rPr>
        <w:t xml:space="preserve"> </w:t>
      </w:r>
      <w:r>
        <w:rPr>
          <w:spacing w:val="-2"/>
        </w:rPr>
        <w:t>санитарных</w:t>
      </w:r>
      <w:r>
        <w:rPr>
          <w:spacing w:val="-12"/>
        </w:rPr>
        <w:t xml:space="preserve"> </w:t>
      </w:r>
      <w:r>
        <w:rPr>
          <w:spacing w:val="-2"/>
        </w:rPr>
        <w:t>правил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нормативов.</w:t>
      </w:r>
    </w:p>
    <w:p w:rsidR="0017269B" w:rsidRDefault="00BC72BE">
      <w:pPr>
        <w:pStyle w:val="a3"/>
        <w:spacing w:before="1"/>
        <w:ind w:right="119"/>
      </w:pPr>
      <w:r>
        <w:t>В программе определяются основные механизмы еѐ реализации, наиболее целесообразные с</w:t>
      </w:r>
      <w:r>
        <w:rPr>
          <w:spacing w:val="-58"/>
        </w:rPr>
        <w:t xml:space="preserve"> </w:t>
      </w:r>
      <w:r>
        <w:t>учѐтом традиций коллектива образовательной организации, потенциала педагогических кадров 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школе, следует отметить: организацию внеурочной деятельности с разработкой учебных курсов,</w:t>
      </w:r>
      <w:r>
        <w:rPr>
          <w:spacing w:val="1"/>
        </w:rPr>
        <w:t xml:space="preserve"> </w:t>
      </w:r>
      <w:r>
        <w:t>факультативов, различных форм совместной познавательной деятельности (конкурсы, диспуты,</w:t>
      </w:r>
      <w:r>
        <w:rPr>
          <w:spacing w:val="1"/>
        </w:rPr>
        <w:t xml:space="preserve"> </w:t>
      </w:r>
      <w:r>
        <w:t>интеллектуальные марафоны и т. п.). Положительные результаты даѐт привлечение к образова-</w:t>
      </w:r>
      <w:r>
        <w:rPr>
          <w:spacing w:val="1"/>
        </w:rPr>
        <w:t xml:space="preserve"> </w:t>
      </w:r>
      <w:r>
        <w:t>тельной деятельности школы организаций культур</w:t>
      </w:r>
      <w:r w:rsidR="00C3443A">
        <w:t>ы (к примеру, музеев, библиотек</w:t>
      </w:r>
      <w:r>
        <w:t>),</w:t>
      </w:r>
      <w:r>
        <w:rPr>
          <w:spacing w:val="1"/>
        </w:rPr>
        <w:t xml:space="preserve"> </w:t>
      </w:r>
      <w:r>
        <w:t>художественных и театральных студий. Эффективным меха</w:t>
      </w:r>
      <w:r w:rsidR="00C3443A">
        <w:t>низмом реализации программ явля</w:t>
      </w:r>
      <w:r>
        <w:t>ется использование индивидуальных программ и учебных планов для отдельных 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групп.</w:t>
      </w:r>
    </w:p>
    <w:p w:rsidR="0017269B" w:rsidRDefault="00BC72BE">
      <w:pPr>
        <w:pStyle w:val="a3"/>
        <w:ind w:right="118"/>
      </w:pPr>
      <w:r>
        <w:t>Программа начального общего образования является стратегическим документом образо-</w:t>
      </w:r>
      <w:r>
        <w:rPr>
          <w:spacing w:val="1"/>
        </w:rPr>
        <w:t xml:space="preserve"> </w:t>
      </w:r>
      <w:r>
        <w:t>вательной организации, выполнение которого обеспечивает успешность организации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гарантию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 xml:space="preserve">в Российской Федерации». В соответствии </w:t>
      </w:r>
      <w:r w:rsidR="00E421C9">
        <w:t>с законодательными актами МАОУ О</w:t>
      </w:r>
      <w:r>
        <w:t xml:space="preserve">ОШ № </w:t>
      </w:r>
      <w:r w:rsidR="00E421C9">
        <w:t>81 само</w:t>
      </w:r>
      <w:r>
        <w:t>стоятельно определяет технологии обучения, формы его орг</w:t>
      </w:r>
      <w:r w:rsidR="00E421C9">
        <w:t>анизации</w:t>
      </w:r>
      <w:r>
        <w:t>, а также систему оценивания с соблюдением принципа здоровьесберегающего обучения.</w:t>
      </w:r>
      <w:r>
        <w:rPr>
          <w:spacing w:val="1"/>
        </w:rPr>
        <w:t xml:space="preserve"> </w:t>
      </w: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rPr>
          <w:spacing w:val="-1"/>
        </w:rPr>
        <w:t>постр</w:t>
      </w:r>
      <w:r w:rsidR="00E421C9">
        <w:rPr>
          <w:spacing w:val="-1"/>
        </w:rPr>
        <w:t>о</w:t>
      </w:r>
      <w:r>
        <w:rPr>
          <w:spacing w:val="-1"/>
        </w:rPr>
        <w:t>ена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учѐтом</w:t>
      </w:r>
      <w:r>
        <w:rPr>
          <w:spacing w:val="-12"/>
        </w:rPr>
        <w:t xml:space="preserve"> </w:t>
      </w:r>
      <w:r>
        <w:rPr>
          <w:spacing w:val="-1"/>
        </w:rPr>
        <w:t>психологических</w:t>
      </w:r>
      <w:r>
        <w:rPr>
          <w:spacing w:val="-9"/>
        </w:rPr>
        <w:t xml:space="preserve"> </w:t>
      </w:r>
      <w:r>
        <w:rPr>
          <w:spacing w:val="-1"/>
        </w:rPr>
        <w:t>особенностей</w:t>
      </w:r>
      <w:r>
        <w:rPr>
          <w:spacing w:val="-7"/>
        </w:rPr>
        <w:t xml:space="preserve"> </w:t>
      </w:r>
      <w:r>
        <w:rPr>
          <w:spacing w:val="-1"/>
        </w:rPr>
        <w:t>обучающегося</w:t>
      </w:r>
      <w:r>
        <w:rPr>
          <w:spacing w:val="-10"/>
        </w:rPr>
        <w:t xml:space="preserve"> </w:t>
      </w:r>
      <w:r>
        <w:t>младшего</w:t>
      </w:r>
      <w:r>
        <w:rPr>
          <w:spacing w:val="-10"/>
        </w:rPr>
        <w:t xml:space="preserve"> </w:t>
      </w:r>
      <w:r>
        <w:t>школьного</w:t>
      </w:r>
      <w:r>
        <w:rPr>
          <w:spacing w:val="-58"/>
        </w:rPr>
        <w:t xml:space="preserve"> </w:t>
      </w:r>
      <w:r>
        <w:t>возраста.</w:t>
      </w:r>
    </w:p>
    <w:p w:rsidR="0017269B" w:rsidRDefault="00BC72BE">
      <w:pPr>
        <w:pStyle w:val="a3"/>
        <w:spacing w:before="1"/>
        <w:ind w:right="117"/>
      </w:pPr>
      <w:r>
        <w:t>Всѐ наполнение программы начального общего образования (содержание и планируемые</w:t>
      </w:r>
      <w:r>
        <w:rPr>
          <w:spacing w:val="1"/>
        </w:rPr>
        <w:t xml:space="preserve"> </w:t>
      </w:r>
      <w:r>
        <w:t>результаты обучения, условия организации образовательной среды) подчиняется современным</w:t>
      </w:r>
      <w:r>
        <w:rPr>
          <w:spacing w:val="1"/>
        </w:rPr>
        <w:t xml:space="preserve"> </w:t>
      </w:r>
      <w:r>
        <w:t>целям начального образования, которые представлены во ФГ</w:t>
      </w:r>
      <w:r w:rsidR="00E421C9">
        <w:t>ОС как система личностных, мета</w:t>
      </w:r>
      <w:r>
        <w:t>предметных и предметных достижений обучающегося. Личностные результаты включают</w:t>
      </w:r>
      <w:r w:rsidR="00E421C9">
        <w:t xml:space="preserve"> цен</w:t>
      </w:r>
      <w:r>
        <w:t>ностные отношения обучающегося к окружающему миру, другим людям, а также к самому себе</w:t>
      </w:r>
      <w:r>
        <w:rPr>
          <w:spacing w:val="1"/>
        </w:rPr>
        <w:t xml:space="preserve"> </w:t>
      </w:r>
      <w:r>
        <w:t xml:space="preserve">как субъекту учебно-познавательной деятельности (осознание </w:t>
      </w:r>
      <w:r w:rsidR="00E421C9">
        <w:t>еѐ социальной значимости, ответ</w:t>
      </w:r>
      <w:r>
        <w:t>ственность, установка на принятие учебной задачи и др.). Метапредметные</w:t>
      </w:r>
      <w:r w:rsidR="00E421C9">
        <w:t xml:space="preserve"> результаты характе</w:t>
      </w:r>
      <w:r>
        <w:t>ризуют уровень сформированности познавательных, коммун</w:t>
      </w:r>
      <w:r w:rsidR="00E421C9">
        <w:t>икативных и регулятивных универ</w:t>
      </w:r>
      <w:r>
        <w:t>сальных действий, которые обеспечивают успешность изучения учебных предметов,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самообразованию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саморазвитию.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предметов,</w:t>
      </w:r>
      <w:r>
        <w:rPr>
          <w:spacing w:val="50"/>
        </w:rPr>
        <w:t xml:space="preserve"> </w:t>
      </w:r>
      <w:r>
        <w:t>курсов,</w:t>
      </w:r>
      <w:r>
        <w:rPr>
          <w:spacing w:val="50"/>
        </w:rPr>
        <w:t xml:space="preserve"> </w:t>
      </w:r>
      <w:r>
        <w:t>модулей</w:t>
      </w:r>
      <w:r>
        <w:rPr>
          <w:spacing w:val="51"/>
        </w:rPr>
        <w:t xml:space="preserve"> </w:t>
      </w:r>
      <w:r>
        <w:t>обучающиеся</w:t>
      </w:r>
      <w:r>
        <w:rPr>
          <w:spacing w:val="49"/>
        </w:rPr>
        <w:t xml:space="preserve"> </w:t>
      </w:r>
      <w:r>
        <w:t>овладевают</w:t>
      </w:r>
      <w:r>
        <w:rPr>
          <w:spacing w:val="51"/>
        </w:rPr>
        <w:t xml:space="preserve"> </w:t>
      </w:r>
      <w:r>
        <w:t>рядом</w:t>
      </w:r>
      <w:r>
        <w:rPr>
          <w:spacing w:val="50"/>
        </w:rPr>
        <w:t xml:space="preserve"> </w:t>
      </w:r>
      <w:r>
        <w:t>междисциплинарных</w:t>
      </w:r>
    </w:p>
    <w:p w:rsidR="0017269B" w:rsidRDefault="0017269B">
      <w:pPr>
        <w:sectPr w:rsidR="0017269B">
          <w:pgSz w:w="11910" w:h="16840"/>
          <w:pgMar w:top="640" w:right="440" w:bottom="720" w:left="1160" w:header="0" w:footer="534" w:gutter="0"/>
          <w:cols w:space="720"/>
        </w:sectPr>
      </w:pPr>
    </w:p>
    <w:p w:rsidR="0017269B" w:rsidRDefault="00BC72BE">
      <w:pPr>
        <w:pStyle w:val="a3"/>
        <w:spacing w:before="70"/>
        <w:ind w:right="120" w:firstLine="0"/>
      </w:pPr>
      <w:r>
        <w:lastRenderedPageBreak/>
        <w:t>понятий, а также различными знаково-символическими сред</w:t>
      </w:r>
      <w:r w:rsidR="00E421C9">
        <w:t>ствами, которые помогают обучаю</w:t>
      </w:r>
      <w:r>
        <w:t>щимся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 типовых,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новых,</w:t>
      </w:r>
      <w:r>
        <w:rPr>
          <w:spacing w:val="-1"/>
        </w:rPr>
        <w:t xml:space="preserve"> </w:t>
      </w:r>
      <w:r>
        <w:t>нестандартных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ситуациях.</w:t>
      </w:r>
    </w:p>
    <w:p w:rsidR="0017269B" w:rsidRDefault="00BC72BE">
      <w:pPr>
        <w:pStyle w:val="a3"/>
        <w:ind w:right="119"/>
      </w:pPr>
      <w:r>
        <w:t>В</w:t>
      </w:r>
      <w:r>
        <w:rPr>
          <w:spacing w:val="-15"/>
        </w:rPr>
        <w:t xml:space="preserve"> </w:t>
      </w:r>
      <w:r>
        <w:t>специальном</w:t>
      </w:r>
      <w:r>
        <w:rPr>
          <w:spacing w:val="-14"/>
        </w:rPr>
        <w:t xml:space="preserve"> </w:t>
      </w:r>
      <w:r>
        <w:t>разделе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характеризуется</w:t>
      </w:r>
      <w:r>
        <w:rPr>
          <w:spacing w:val="-13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оценки достижений планируемых результатов освоения основной образовательной программы.</w:t>
      </w:r>
      <w:r>
        <w:rPr>
          <w:spacing w:val="1"/>
        </w:rPr>
        <w:t xml:space="preserve"> </w:t>
      </w:r>
      <w:r>
        <w:t>При определении подходов к контрольно-оценочной деятел</w:t>
      </w:r>
      <w:r w:rsidR="00E421C9">
        <w:t>ьности младших школьников учиты</w:t>
      </w:r>
      <w:r>
        <w:t>ваются формы и виды контроля, а также требования к объѐму и числу проводимых контрольных,</w:t>
      </w:r>
      <w:r>
        <w:rPr>
          <w:spacing w:val="1"/>
        </w:rPr>
        <w:t xml:space="preserve"> </w:t>
      </w:r>
      <w:r>
        <w:t>проверочных и диагностических работ. Ориентиром в этом направлении служат «Рекомендации</w:t>
      </w:r>
      <w:r>
        <w:rPr>
          <w:spacing w:val="1"/>
        </w:rPr>
        <w:t xml:space="preserve"> </w:t>
      </w:r>
      <w:r>
        <w:t>для системы общего образования по основным подходам к формированию графика проведения</w:t>
      </w:r>
      <w:r>
        <w:rPr>
          <w:spacing w:val="1"/>
        </w:rPr>
        <w:t xml:space="preserve"> </w:t>
      </w:r>
      <w:r>
        <w:t>оценочных процедур в общеобразовательных организациях»</w:t>
      </w:r>
      <w:r w:rsidR="00E421C9">
        <w:t>, подготовленные в 2021 г. Феде</w:t>
      </w:r>
      <w:r>
        <w:t>ральной</w:t>
      </w:r>
      <w:r>
        <w:rPr>
          <w:spacing w:val="-1"/>
        </w:rPr>
        <w:t xml:space="preserve"> </w:t>
      </w:r>
      <w:r>
        <w:t>службой по надзору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РФ.</w:t>
      </w:r>
    </w:p>
    <w:p w:rsidR="0017269B" w:rsidRDefault="00BC72BE">
      <w:pPr>
        <w:pStyle w:val="a3"/>
        <w:spacing w:before="1"/>
        <w:ind w:left="683" w:firstLine="0"/>
        <w:jc w:val="left"/>
      </w:pPr>
      <w:r>
        <w:t>В</w:t>
      </w:r>
      <w:r>
        <w:rPr>
          <w:spacing w:val="-4"/>
        </w:rPr>
        <w:t xml:space="preserve"> </w:t>
      </w:r>
      <w:r>
        <w:t>ООП НОО</w:t>
      </w:r>
      <w:r>
        <w:rPr>
          <w:spacing w:val="-2"/>
        </w:rPr>
        <w:t xml:space="preserve"> </w:t>
      </w:r>
      <w:r>
        <w:t>МАОУ</w:t>
      </w:r>
      <w:r>
        <w:rPr>
          <w:spacing w:val="-2"/>
        </w:rPr>
        <w:t xml:space="preserve"> </w:t>
      </w:r>
      <w:r w:rsidR="00E421C9">
        <w:t>О</w:t>
      </w:r>
      <w:r>
        <w:t>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E421C9">
        <w:t>81</w:t>
      </w:r>
      <w:r>
        <w:rPr>
          <w:spacing w:val="-1"/>
        </w:rPr>
        <w:t xml:space="preserve"> </w:t>
      </w:r>
      <w:r>
        <w:t>отражены:</w:t>
      </w:r>
    </w:p>
    <w:p w:rsidR="0017269B" w:rsidRDefault="00BC72BE">
      <w:pPr>
        <w:pStyle w:val="a5"/>
        <w:numPr>
          <w:ilvl w:val="0"/>
          <w:numId w:val="1"/>
        </w:numPr>
        <w:tabs>
          <w:tab w:val="left" w:pos="838"/>
        </w:tabs>
        <w:spacing w:before="4" w:line="237" w:lineRule="auto"/>
        <w:ind w:right="130" w:firstLine="427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17269B" w:rsidRDefault="00BC72BE">
      <w:pPr>
        <w:pStyle w:val="a5"/>
        <w:numPr>
          <w:ilvl w:val="0"/>
          <w:numId w:val="1"/>
        </w:numPr>
        <w:tabs>
          <w:tab w:val="left" w:pos="838"/>
        </w:tabs>
        <w:spacing w:before="4"/>
        <w:ind w:right="121" w:firstLine="427"/>
        <w:rPr>
          <w:sz w:val="24"/>
        </w:rPr>
      </w:pPr>
      <w:r>
        <w:rPr>
          <w:sz w:val="24"/>
        </w:rPr>
        <w:t>система оценки достижения планируемых результатов освоения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образования; осособенности оценки метапредметных и предметных результатов;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 процедур;</w:t>
      </w:r>
    </w:p>
    <w:p w:rsidR="0017269B" w:rsidRDefault="00BC72BE">
      <w:pPr>
        <w:pStyle w:val="a5"/>
        <w:numPr>
          <w:ilvl w:val="0"/>
          <w:numId w:val="1"/>
        </w:numPr>
        <w:tabs>
          <w:tab w:val="left" w:pos="838"/>
        </w:tabs>
        <w:ind w:right="119" w:firstLine="427"/>
        <w:rPr>
          <w:sz w:val="24"/>
        </w:rPr>
      </w:pPr>
      <w:r>
        <w:rPr>
          <w:sz w:val="24"/>
        </w:rPr>
        <w:t xml:space="preserve">рабочие программы учебных предметов,программы </w:t>
      </w:r>
      <w:r w:rsidR="00E421C9">
        <w:rPr>
          <w:sz w:val="24"/>
        </w:rPr>
        <w:t>формирования универсальных учеб</w:t>
      </w:r>
      <w:r>
        <w:rPr>
          <w:sz w:val="24"/>
        </w:rPr>
        <w:t>ных действий; значение сформированных универсальных уче</w:t>
      </w:r>
      <w:r w:rsidR="00E421C9">
        <w:rPr>
          <w:sz w:val="24"/>
        </w:rPr>
        <w:t>бных действий для успешного обу</w:t>
      </w:r>
      <w:r>
        <w:rPr>
          <w:sz w:val="24"/>
        </w:rPr>
        <w:t>чения и развития младшего школьника; характеристика универ</w:t>
      </w:r>
      <w:r w:rsidR="00E421C9">
        <w:rPr>
          <w:sz w:val="24"/>
        </w:rPr>
        <w:t>сальных учебных действий; инте</w:t>
      </w:r>
      <w:r>
        <w:rPr>
          <w:sz w:val="24"/>
        </w:rPr>
        <w:t>грация предметных и метапредметных требований как механизм конструирования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</w:t>
      </w:r>
    </w:p>
    <w:p w:rsidR="0017269B" w:rsidRDefault="00BC72BE">
      <w:pPr>
        <w:pStyle w:val="a5"/>
        <w:numPr>
          <w:ilvl w:val="0"/>
          <w:numId w:val="1"/>
        </w:numPr>
        <w:tabs>
          <w:tab w:val="left" w:pos="838"/>
        </w:tabs>
        <w:ind w:left="837" w:hanging="294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17269B" w:rsidRDefault="00BC72BE">
      <w:pPr>
        <w:pStyle w:val="a5"/>
        <w:numPr>
          <w:ilvl w:val="0"/>
          <w:numId w:val="1"/>
        </w:numPr>
        <w:tabs>
          <w:tab w:val="left" w:pos="838"/>
        </w:tabs>
        <w:ind w:right="119" w:firstLine="427"/>
        <w:rPr>
          <w:sz w:val="24"/>
        </w:rPr>
      </w:pPr>
      <w:r>
        <w:rPr>
          <w:sz w:val="24"/>
        </w:rPr>
        <w:t>Учебный план начального общего образования; кале</w:t>
      </w:r>
      <w:r w:rsidR="00E421C9">
        <w:rPr>
          <w:sz w:val="24"/>
        </w:rPr>
        <w:t>ндарный учебный график организа</w:t>
      </w:r>
      <w:r>
        <w:rPr>
          <w:sz w:val="24"/>
        </w:rPr>
        <w:t>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 w:rsidR="00E421C9">
        <w:rPr>
          <w:sz w:val="24"/>
        </w:rPr>
        <w:t>кален</w:t>
      </w:r>
      <w:r>
        <w:rPr>
          <w:sz w:val="24"/>
        </w:rPr>
        <w:t>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 воспитательной работы;</w:t>
      </w:r>
    </w:p>
    <w:p w:rsidR="0017269B" w:rsidRDefault="00BC72BE">
      <w:pPr>
        <w:pStyle w:val="a5"/>
        <w:numPr>
          <w:ilvl w:val="0"/>
          <w:numId w:val="1"/>
        </w:numPr>
        <w:tabs>
          <w:tab w:val="left" w:pos="838"/>
        </w:tabs>
        <w:spacing w:before="1"/>
        <w:ind w:right="118" w:firstLine="427"/>
        <w:rPr>
          <w:sz w:val="24"/>
        </w:rPr>
      </w:pPr>
      <w:r>
        <w:rPr>
          <w:sz w:val="24"/>
        </w:rPr>
        <w:t>Система условий реализации программы начального общего образования,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кадровые условия реализации основной образовательной про</w:t>
      </w:r>
      <w:r w:rsidR="00E421C9">
        <w:rPr>
          <w:sz w:val="24"/>
        </w:rPr>
        <w:t>граммы начального общего образо</w:t>
      </w:r>
      <w:r>
        <w:rPr>
          <w:sz w:val="24"/>
        </w:rPr>
        <w:t>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образования; финансово-экономические условия реализации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начального общего образования; информационно-методические условия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</w:t>
      </w:r>
      <w:r w:rsidR="00E421C9">
        <w:rPr>
          <w:sz w:val="24"/>
        </w:rPr>
        <w:t>начального общего образования; м</w:t>
      </w:r>
      <w:r>
        <w:rPr>
          <w:sz w:val="24"/>
        </w:rPr>
        <w:t>атериально-технические условия реализ</w:t>
      </w:r>
      <w:r w:rsidR="00E421C9">
        <w:rPr>
          <w:sz w:val="24"/>
        </w:rPr>
        <w:t>ации ос</w:t>
      </w:r>
      <w:r>
        <w:rPr>
          <w:sz w:val="24"/>
        </w:rPr>
        <w:t>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17269B" w:rsidRDefault="00BC72BE">
      <w:pPr>
        <w:pStyle w:val="a5"/>
        <w:numPr>
          <w:ilvl w:val="0"/>
          <w:numId w:val="1"/>
        </w:numPr>
        <w:tabs>
          <w:tab w:val="left" w:pos="838"/>
        </w:tabs>
        <w:spacing w:line="275" w:lineRule="exact"/>
        <w:ind w:left="837" w:hanging="294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НОО:</w:t>
      </w:r>
    </w:p>
    <w:p w:rsidR="0017269B" w:rsidRDefault="00BC72BE">
      <w:pPr>
        <w:pStyle w:val="a3"/>
        <w:ind w:right="2657" w:firstLine="0"/>
        <w:jc w:val="lef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5"/>
        </w:rPr>
        <w:t xml:space="preserve"> </w:t>
      </w:r>
      <w:r>
        <w:t>«Рабочие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учебных предметов»</w:t>
      </w:r>
      <w:r>
        <w:rPr>
          <w:spacing w:val="1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«Рабочая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МАОУ</w:t>
      </w:r>
      <w:r>
        <w:rPr>
          <w:spacing w:val="-1"/>
        </w:rPr>
        <w:t xml:space="preserve"> </w:t>
      </w:r>
      <w:r w:rsidR="00E421C9">
        <w:rPr>
          <w:spacing w:val="-1"/>
        </w:rPr>
        <w:t>О</w:t>
      </w:r>
      <w:r>
        <w:t>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E421C9">
        <w:t>81</w:t>
      </w:r>
      <w:r>
        <w:t>»</w:t>
      </w:r>
    </w:p>
    <w:p w:rsidR="0017269B" w:rsidRDefault="00BC72BE">
      <w:pPr>
        <w:pStyle w:val="a3"/>
        <w:ind w:right="1251" w:firstLine="0"/>
        <w:jc w:val="left"/>
      </w:pPr>
      <w:r>
        <w:t>Приложение № 3 «Учебный план нача</w:t>
      </w:r>
      <w:r w:rsidR="00E421C9">
        <w:t>льного общего образования МАОУ О</w:t>
      </w:r>
      <w:r>
        <w:t xml:space="preserve">ОШ № </w:t>
      </w:r>
      <w:r w:rsidR="00E421C9">
        <w:t>81</w:t>
      </w:r>
      <w:r>
        <w:t>»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«Календарный</w:t>
      </w:r>
      <w:r>
        <w:rPr>
          <w:spacing w:val="1"/>
        </w:rPr>
        <w:t xml:space="preserve"> </w:t>
      </w:r>
      <w:r>
        <w:t>учебный график</w:t>
      </w:r>
      <w:r>
        <w:rPr>
          <w:spacing w:val="-1"/>
        </w:rPr>
        <w:t xml:space="preserve"> </w:t>
      </w:r>
      <w:r w:rsidR="00E421C9">
        <w:t>МАОУ О</w:t>
      </w:r>
      <w:r>
        <w:t>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421C9">
        <w:t>81</w:t>
      </w:r>
      <w:r>
        <w:t>»</w:t>
      </w:r>
    </w:p>
    <w:p w:rsidR="0017269B" w:rsidRDefault="00BC72BE">
      <w:pPr>
        <w:pStyle w:val="a3"/>
        <w:ind w:firstLine="0"/>
        <w:jc w:val="left"/>
      </w:pPr>
      <w:r>
        <w:t>Приложение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«План</w:t>
      </w:r>
      <w:r>
        <w:rPr>
          <w:spacing w:val="9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МАОУ</w:t>
      </w:r>
      <w:r>
        <w:rPr>
          <w:spacing w:val="3"/>
        </w:rPr>
        <w:t xml:space="preserve"> </w:t>
      </w:r>
      <w:r w:rsidR="00E421C9">
        <w:t>О</w:t>
      </w:r>
      <w:r>
        <w:t>ОШ</w:t>
      </w:r>
    </w:p>
    <w:p w:rsidR="0017269B" w:rsidRDefault="00BC72BE">
      <w:pPr>
        <w:pStyle w:val="a3"/>
        <w:ind w:firstLine="0"/>
        <w:jc w:val="left"/>
      </w:pPr>
      <w:r>
        <w:t xml:space="preserve">№ </w:t>
      </w:r>
      <w:r w:rsidR="00E421C9">
        <w:t>81</w:t>
      </w:r>
      <w:r>
        <w:t>»</w:t>
      </w:r>
    </w:p>
    <w:p w:rsidR="0017269B" w:rsidRDefault="00BC72BE">
      <w:pPr>
        <w:pStyle w:val="a3"/>
        <w:ind w:firstLine="0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«Календарный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МАОУ</w:t>
      </w:r>
      <w:r>
        <w:rPr>
          <w:spacing w:val="-4"/>
        </w:rPr>
        <w:t xml:space="preserve"> </w:t>
      </w:r>
      <w:r w:rsidR="00E421C9">
        <w:t>О</w:t>
      </w:r>
      <w:r>
        <w:t>ОШ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E421C9">
        <w:t>81</w:t>
      </w:r>
      <w:r>
        <w:t>»</w:t>
      </w:r>
    </w:p>
    <w:p w:rsidR="0017269B" w:rsidRDefault="0017269B">
      <w:pPr>
        <w:pStyle w:val="a3"/>
        <w:ind w:left="0" w:firstLine="0"/>
        <w:jc w:val="left"/>
        <w:rPr>
          <w:sz w:val="26"/>
        </w:rPr>
      </w:pPr>
    </w:p>
    <w:p w:rsidR="0017269B" w:rsidRDefault="0017269B">
      <w:pPr>
        <w:pStyle w:val="a3"/>
        <w:ind w:left="0" w:firstLine="0"/>
        <w:jc w:val="left"/>
        <w:rPr>
          <w:sz w:val="26"/>
        </w:rPr>
      </w:pPr>
    </w:p>
    <w:p w:rsidR="0017269B" w:rsidRDefault="0017269B">
      <w:pPr>
        <w:pStyle w:val="a3"/>
        <w:ind w:left="0" w:firstLine="0"/>
        <w:jc w:val="left"/>
        <w:rPr>
          <w:sz w:val="26"/>
        </w:rPr>
      </w:pPr>
    </w:p>
    <w:p w:rsidR="0017269B" w:rsidRDefault="00BC72BE">
      <w:pPr>
        <w:pStyle w:val="a3"/>
        <w:tabs>
          <w:tab w:val="left" w:pos="6598"/>
        </w:tabs>
        <w:spacing w:before="207"/>
        <w:ind w:left="345" w:firstLine="0"/>
        <w:jc w:val="left"/>
      </w:pPr>
      <w:r>
        <w:t>Директор</w:t>
      </w:r>
      <w:r>
        <w:rPr>
          <w:spacing w:val="-1"/>
        </w:rPr>
        <w:t xml:space="preserve"> </w:t>
      </w:r>
      <w:r>
        <w:t>МАОУ</w:t>
      </w:r>
      <w:r>
        <w:rPr>
          <w:spacing w:val="-1"/>
        </w:rPr>
        <w:t xml:space="preserve"> </w:t>
      </w:r>
      <w:r w:rsidR="00E421C9">
        <w:t>О</w:t>
      </w:r>
      <w:r>
        <w:t>ОШ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421C9">
        <w:t>81</w:t>
      </w:r>
      <w:r>
        <w:tab/>
      </w:r>
      <w:r w:rsidR="00E421C9">
        <w:t>Е.Ю.Пешкова</w:t>
      </w:r>
    </w:p>
    <w:p w:rsidR="0017269B" w:rsidRDefault="0017269B">
      <w:pPr>
        <w:pStyle w:val="a3"/>
        <w:ind w:left="0" w:firstLine="0"/>
        <w:jc w:val="left"/>
        <w:rPr>
          <w:sz w:val="20"/>
        </w:rPr>
      </w:pPr>
    </w:p>
    <w:p w:rsidR="0017269B" w:rsidRDefault="0017269B">
      <w:pPr>
        <w:pStyle w:val="a3"/>
        <w:spacing w:before="10"/>
        <w:ind w:left="0" w:firstLine="0"/>
        <w:jc w:val="left"/>
        <w:rPr>
          <w:sz w:val="15"/>
        </w:rPr>
      </w:pPr>
    </w:p>
    <w:p w:rsidR="0017269B" w:rsidRDefault="0017269B">
      <w:pPr>
        <w:rPr>
          <w:sz w:val="15"/>
        </w:rPr>
        <w:sectPr w:rsidR="0017269B">
          <w:pgSz w:w="11910" w:h="16840"/>
          <w:pgMar w:top="640" w:right="440" w:bottom="720" w:left="1160" w:header="0" w:footer="534" w:gutter="0"/>
          <w:cols w:space="720"/>
        </w:sectPr>
      </w:pPr>
    </w:p>
    <w:p w:rsidR="0017269B" w:rsidRDefault="0017269B" w:rsidP="00E421C9">
      <w:pPr>
        <w:spacing w:before="102" w:line="261" w:lineRule="auto"/>
        <w:ind w:left="7145"/>
        <w:rPr>
          <w:rFonts w:ascii="Trebuchet MS" w:hAnsi="Trebuchet MS"/>
          <w:sz w:val="11"/>
        </w:rPr>
      </w:pPr>
    </w:p>
    <w:sectPr w:rsidR="0017269B" w:rsidSect="00E421C9">
      <w:type w:val="continuous"/>
      <w:pgSz w:w="11910" w:h="16840"/>
      <w:pgMar w:top="860" w:right="440" w:bottom="280" w:left="1160" w:header="720" w:footer="720" w:gutter="0"/>
      <w:cols w:num="2" w:space="720" w:equalWidth="0">
        <w:col w:w="8009" w:space="40"/>
        <w:col w:w="22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1B" w:rsidRDefault="0098261B">
      <w:r>
        <w:separator/>
      </w:r>
    </w:p>
  </w:endnote>
  <w:endnote w:type="continuationSeparator" w:id="0">
    <w:p w:rsidR="0098261B" w:rsidRDefault="0098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9B" w:rsidRDefault="0098261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65pt;margin-top:804.2pt;width:11pt;height:13.05pt;z-index:-251658752;mso-position-horizontal-relative:page;mso-position-vertical-relative:page" filled="f" stroked="f">
          <v:textbox inset="0,0,0,0">
            <w:txbxContent>
              <w:p w:rsidR="0017269B" w:rsidRDefault="00BC72B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3148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1B" w:rsidRDefault="0098261B">
      <w:r>
        <w:separator/>
      </w:r>
    </w:p>
  </w:footnote>
  <w:footnote w:type="continuationSeparator" w:id="0">
    <w:p w:rsidR="0098261B" w:rsidRDefault="0098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64C2"/>
    <w:multiLevelType w:val="hybridMultilevel"/>
    <w:tmpl w:val="634CF7DE"/>
    <w:lvl w:ilvl="0" w:tplc="9FB0A0F6">
      <w:numFmt w:val="bullet"/>
      <w:lvlText w:val=""/>
      <w:lvlJc w:val="left"/>
      <w:pPr>
        <w:ind w:left="117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786386">
      <w:numFmt w:val="bullet"/>
      <w:lvlText w:val="•"/>
      <w:lvlJc w:val="left"/>
      <w:pPr>
        <w:ind w:left="1138" w:hanging="293"/>
      </w:pPr>
      <w:rPr>
        <w:rFonts w:hint="default"/>
        <w:lang w:val="ru-RU" w:eastAsia="en-US" w:bidi="ar-SA"/>
      </w:rPr>
    </w:lvl>
    <w:lvl w:ilvl="2" w:tplc="78BAE324">
      <w:numFmt w:val="bullet"/>
      <w:lvlText w:val="•"/>
      <w:lvlJc w:val="left"/>
      <w:pPr>
        <w:ind w:left="2157" w:hanging="293"/>
      </w:pPr>
      <w:rPr>
        <w:rFonts w:hint="default"/>
        <w:lang w:val="ru-RU" w:eastAsia="en-US" w:bidi="ar-SA"/>
      </w:rPr>
    </w:lvl>
    <w:lvl w:ilvl="3" w:tplc="7A822DD4">
      <w:numFmt w:val="bullet"/>
      <w:lvlText w:val="•"/>
      <w:lvlJc w:val="left"/>
      <w:pPr>
        <w:ind w:left="3175" w:hanging="293"/>
      </w:pPr>
      <w:rPr>
        <w:rFonts w:hint="default"/>
        <w:lang w:val="ru-RU" w:eastAsia="en-US" w:bidi="ar-SA"/>
      </w:rPr>
    </w:lvl>
    <w:lvl w:ilvl="4" w:tplc="6E44B1F6">
      <w:numFmt w:val="bullet"/>
      <w:lvlText w:val="•"/>
      <w:lvlJc w:val="left"/>
      <w:pPr>
        <w:ind w:left="4194" w:hanging="293"/>
      </w:pPr>
      <w:rPr>
        <w:rFonts w:hint="default"/>
        <w:lang w:val="ru-RU" w:eastAsia="en-US" w:bidi="ar-SA"/>
      </w:rPr>
    </w:lvl>
    <w:lvl w:ilvl="5" w:tplc="A6BAAB46">
      <w:numFmt w:val="bullet"/>
      <w:lvlText w:val="•"/>
      <w:lvlJc w:val="left"/>
      <w:pPr>
        <w:ind w:left="5213" w:hanging="293"/>
      </w:pPr>
      <w:rPr>
        <w:rFonts w:hint="default"/>
        <w:lang w:val="ru-RU" w:eastAsia="en-US" w:bidi="ar-SA"/>
      </w:rPr>
    </w:lvl>
    <w:lvl w:ilvl="6" w:tplc="1F58B3A4">
      <w:numFmt w:val="bullet"/>
      <w:lvlText w:val="•"/>
      <w:lvlJc w:val="left"/>
      <w:pPr>
        <w:ind w:left="6231" w:hanging="293"/>
      </w:pPr>
      <w:rPr>
        <w:rFonts w:hint="default"/>
        <w:lang w:val="ru-RU" w:eastAsia="en-US" w:bidi="ar-SA"/>
      </w:rPr>
    </w:lvl>
    <w:lvl w:ilvl="7" w:tplc="1E7A7E96">
      <w:numFmt w:val="bullet"/>
      <w:lvlText w:val="•"/>
      <w:lvlJc w:val="left"/>
      <w:pPr>
        <w:ind w:left="7250" w:hanging="293"/>
      </w:pPr>
      <w:rPr>
        <w:rFonts w:hint="default"/>
        <w:lang w:val="ru-RU" w:eastAsia="en-US" w:bidi="ar-SA"/>
      </w:rPr>
    </w:lvl>
    <w:lvl w:ilvl="8" w:tplc="BE8A4162">
      <w:numFmt w:val="bullet"/>
      <w:lvlText w:val="•"/>
      <w:lvlJc w:val="left"/>
      <w:pPr>
        <w:ind w:left="8269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2291447C"/>
    <w:multiLevelType w:val="hybridMultilevel"/>
    <w:tmpl w:val="0E5063BC"/>
    <w:lvl w:ilvl="0" w:tplc="AC68C556">
      <w:start w:val="1"/>
      <w:numFmt w:val="decimal"/>
      <w:lvlText w:val="%1."/>
      <w:lvlJc w:val="left"/>
      <w:pPr>
        <w:ind w:left="117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DF2EF5E">
      <w:numFmt w:val="bullet"/>
      <w:lvlText w:val="•"/>
      <w:lvlJc w:val="left"/>
      <w:pPr>
        <w:ind w:left="1138" w:hanging="181"/>
      </w:pPr>
      <w:rPr>
        <w:rFonts w:hint="default"/>
        <w:lang w:val="ru-RU" w:eastAsia="en-US" w:bidi="ar-SA"/>
      </w:rPr>
    </w:lvl>
    <w:lvl w:ilvl="2" w:tplc="68D068A4">
      <w:numFmt w:val="bullet"/>
      <w:lvlText w:val="•"/>
      <w:lvlJc w:val="left"/>
      <w:pPr>
        <w:ind w:left="2157" w:hanging="181"/>
      </w:pPr>
      <w:rPr>
        <w:rFonts w:hint="default"/>
        <w:lang w:val="ru-RU" w:eastAsia="en-US" w:bidi="ar-SA"/>
      </w:rPr>
    </w:lvl>
    <w:lvl w:ilvl="3" w:tplc="F93AAB96">
      <w:numFmt w:val="bullet"/>
      <w:lvlText w:val="•"/>
      <w:lvlJc w:val="left"/>
      <w:pPr>
        <w:ind w:left="3175" w:hanging="181"/>
      </w:pPr>
      <w:rPr>
        <w:rFonts w:hint="default"/>
        <w:lang w:val="ru-RU" w:eastAsia="en-US" w:bidi="ar-SA"/>
      </w:rPr>
    </w:lvl>
    <w:lvl w:ilvl="4" w:tplc="24B479AA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D6D0845A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0D1E85B4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DE002618">
      <w:numFmt w:val="bullet"/>
      <w:lvlText w:val="•"/>
      <w:lvlJc w:val="left"/>
      <w:pPr>
        <w:ind w:left="7250" w:hanging="181"/>
      </w:pPr>
      <w:rPr>
        <w:rFonts w:hint="default"/>
        <w:lang w:val="ru-RU" w:eastAsia="en-US" w:bidi="ar-SA"/>
      </w:rPr>
    </w:lvl>
    <w:lvl w:ilvl="8" w:tplc="D72664A4">
      <w:numFmt w:val="bullet"/>
      <w:lvlText w:val="•"/>
      <w:lvlJc w:val="left"/>
      <w:pPr>
        <w:ind w:left="8269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A4E06DF"/>
    <w:multiLevelType w:val="hybridMultilevel"/>
    <w:tmpl w:val="6F8810F0"/>
    <w:lvl w:ilvl="0" w:tplc="3730B05A">
      <w:start w:val="1"/>
      <w:numFmt w:val="decimal"/>
      <w:lvlText w:val="%1."/>
      <w:lvlJc w:val="left"/>
      <w:pPr>
        <w:ind w:left="117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6B8FDEC">
      <w:numFmt w:val="bullet"/>
      <w:lvlText w:val="•"/>
      <w:lvlJc w:val="left"/>
      <w:pPr>
        <w:ind w:left="1138" w:hanging="181"/>
      </w:pPr>
      <w:rPr>
        <w:rFonts w:hint="default"/>
        <w:lang w:val="ru-RU" w:eastAsia="en-US" w:bidi="ar-SA"/>
      </w:rPr>
    </w:lvl>
    <w:lvl w:ilvl="2" w:tplc="07823F58">
      <w:numFmt w:val="bullet"/>
      <w:lvlText w:val="•"/>
      <w:lvlJc w:val="left"/>
      <w:pPr>
        <w:ind w:left="2157" w:hanging="181"/>
      </w:pPr>
      <w:rPr>
        <w:rFonts w:hint="default"/>
        <w:lang w:val="ru-RU" w:eastAsia="en-US" w:bidi="ar-SA"/>
      </w:rPr>
    </w:lvl>
    <w:lvl w:ilvl="3" w:tplc="79460BD2">
      <w:numFmt w:val="bullet"/>
      <w:lvlText w:val="•"/>
      <w:lvlJc w:val="left"/>
      <w:pPr>
        <w:ind w:left="3175" w:hanging="181"/>
      </w:pPr>
      <w:rPr>
        <w:rFonts w:hint="default"/>
        <w:lang w:val="ru-RU" w:eastAsia="en-US" w:bidi="ar-SA"/>
      </w:rPr>
    </w:lvl>
    <w:lvl w:ilvl="4" w:tplc="DC6CCE66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D63C6328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856AD9F6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577EE8B2">
      <w:numFmt w:val="bullet"/>
      <w:lvlText w:val="•"/>
      <w:lvlJc w:val="left"/>
      <w:pPr>
        <w:ind w:left="7250" w:hanging="181"/>
      </w:pPr>
      <w:rPr>
        <w:rFonts w:hint="default"/>
        <w:lang w:val="ru-RU" w:eastAsia="en-US" w:bidi="ar-SA"/>
      </w:rPr>
    </w:lvl>
    <w:lvl w:ilvl="8" w:tplc="A05C85FE">
      <w:numFmt w:val="bullet"/>
      <w:lvlText w:val="•"/>
      <w:lvlJc w:val="left"/>
      <w:pPr>
        <w:ind w:left="8269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6B061A28"/>
    <w:multiLevelType w:val="hybridMultilevel"/>
    <w:tmpl w:val="61161884"/>
    <w:lvl w:ilvl="0" w:tplc="EE527A94">
      <w:numFmt w:val="bullet"/>
      <w:lvlText w:val="—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80B00C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41D4CAD0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03CC0A4A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115EB8A0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7548CFFA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4986F4DE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6B74ADE8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11A2B73E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269B"/>
    <w:rsid w:val="0017269B"/>
    <w:rsid w:val="0098261B"/>
    <w:rsid w:val="00986D7D"/>
    <w:rsid w:val="00BC72BE"/>
    <w:rsid w:val="00C3443A"/>
    <w:rsid w:val="00E421C9"/>
    <w:rsid w:val="00E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94111AD-89BD-40FC-9C74-84A542F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600" w:right="1382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Алексей Александрович</dc:creator>
  <cp:lastModifiedBy>СОШ81</cp:lastModifiedBy>
  <cp:revision>4</cp:revision>
  <dcterms:created xsi:type="dcterms:W3CDTF">2023-10-06T13:06:00Z</dcterms:created>
  <dcterms:modified xsi:type="dcterms:W3CDTF">2023-10-10T15:03:00Z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2023-10-06T00:00:00Z</vt:filetime>
  </property>
</Properties>
</file>