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7A29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Исполнение плана</w:t>
      </w:r>
    </w:p>
    <w:p w14:paraId="6D41451E" w14:textId="77777777" w:rsidR="00B75A87" w:rsidRDefault="00B75A87" w:rsidP="00B75A8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наиболее значимых мероприятий антинаркотической направленности </w:t>
      </w:r>
    </w:p>
    <w:p w14:paraId="7C058203" w14:textId="0DDF444D" w:rsidR="00B75A87" w:rsidRDefault="00C779B6" w:rsidP="00B75A8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в </w:t>
      </w:r>
      <w:r w:rsidR="00872D95">
        <w:rPr>
          <w:rFonts w:ascii="Times New Roman" w:hAnsi="Times New Roman" w:cs="Times New Roman"/>
          <w:b/>
          <w:bCs/>
          <w:sz w:val="28"/>
        </w:rPr>
        <w:t>феврале</w:t>
      </w:r>
      <w:r w:rsidR="00B75A87">
        <w:rPr>
          <w:rFonts w:ascii="Times New Roman" w:hAnsi="Times New Roman" w:cs="Times New Roman"/>
          <w:b/>
          <w:bCs/>
          <w:sz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</w:rPr>
        <w:t>4</w:t>
      </w:r>
      <w:r w:rsidR="00EC17A3">
        <w:rPr>
          <w:rFonts w:ascii="Times New Roman" w:hAnsi="Times New Roman" w:cs="Times New Roman"/>
          <w:b/>
          <w:bCs/>
          <w:sz w:val="28"/>
        </w:rPr>
        <w:t xml:space="preserve"> </w:t>
      </w:r>
      <w:r w:rsidR="00B75A87">
        <w:rPr>
          <w:rFonts w:ascii="Times New Roman" w:hAnsi="Times New Roman" w:cs="Times New Roman"/>
          <w:b/>
          <w:bCs/>
          <w:sz w:val="28"/>
        </w:rPr>
        <w:t>года</w:t>
      </w:r>
    </w:p>
    <w:tbl>
      <w:tblPr>
        <w:tblW w:w="15740" w:type="dxa"/>
        <w:tblInd w:w="-3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3388"/>
        <w:gridCol w:w="705"/>
        <w:gridCol w:w="1425"/>
        <w:gridCol w:w="2278"/>
        <w:gridCol w:w="2117"/>
        <w:gridCol w:w="1710"/>
        <w:gridCol w:w="3260"/>
      </w:tblGrid>
      <w:tr w:rsidR="00B75A87" w14:paraId="5AFE87F8" w14:textId="77777777" w:rsidTr="00E52391">
        <w:trPr>
          <w:cantSplit/>
          <w:trHeight w:val="3297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9BFD4" w14:textId="53834AAA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90DA8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антинаркотического мероприятия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1D1BE421" w14:textId="77777777" w:rsidR="00B75A87" w:rsidRDefault="00B75A87" w:rsidP="00E5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  <w:vAlign w:val="center"/>
          </w:tcPr>
          <w:p w14:paraId="520B8839" w14:textId="77777777" w:rsidR="00B75A87" w:rsidRDefault="00B75A87" w:rsidP="00E52391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Применения средств технического оборудования (презентация,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5E26D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087C42C6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специалиста (должность) принявшего участие в проведении </w:t>
            </w:r>
          </w:p>
          <w:p w14:paraId="221A4AD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7158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время </w:t>
            </w:r>
          </w:p>
          <w:p w14:paraId="3BC248B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место проведенного мероприятия</w:t>
            </w:r>
          </w:p>
          <w:p w14:paraId="276D734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CEF05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189A6670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лица,</w:t>
            </w:r>
          </w:p>
          <w:p w14:paraId="7658A56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</w:t>
            </w:r>
          </w:p>
          <w:p w14:paraId="41CF8F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CE9A33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B75A87" w14:paraId="296AC68D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30F14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6783C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F8D4E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ECDEBF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A3781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01BEA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BC7DB" w14:textId="77777777" w:rsidR="00B75A87" w:rsidRDefault="00B75A87" w:rsidP="00E52391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F1378" w14:textId="77777777" w:rsidR="00B75A87" w:rsidRDefault="00B75A87" w:rsidP="00E5239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55CFB" w14:paraId="650E1764" w14:textId="77777777" w:rsidTr="00024619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FCE8B" w14:textId="77777777" w:rsidR="00E55CFB" w:rsidRDefault="00E55CFB" w:rsidP="00E55C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BB44" w14:textId="77777777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«Веселые старты!»</w:t>
            </w:r>
          </w:p>
          <w:p w14:paraId="0E7A6F81" w14:textId="6AB97950" w:rsidR="00E55CFB" w:rsidRPr="00C779B6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highlight w:val="yellow"/>
              </w:rPr>
            </w:pP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3-</w:t>
            </w:r>
            <w:r w:rsidR="00872D9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4 -</w:t>
            </w: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 классы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4635C" w14:textId="6CEC6AA3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47C70" w14:textId="77777777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55CF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Спортивное мероприятие  </w:t>
            </w:r>
          </w:p>
          <w:p w14:paraId="3796C17C" w14:textId="77777777" w:rsidR="00E55CFB" w:rsidRP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7FDCB" w14:textId="77777777" w:rsidR="00872D95" w:rsidRPr="00872D95" w:rsidRDefault="00872D95" w:rsidP="00872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>Мезенцева С.С.</w:t>
            </w:r>
          </w:p>
          <w:p w14:paraId="44E05147" w14:textId="77777777" w:rsidR="00872D95" w:rsidRPr="00872D95" w:rsidRDefault="00872D95" w:rsidP="00872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>8-918-189-60-92</w:t>
            </w:r>
          </w:p>
          <w:p w14:paraId="6C9AE649" w14:textId="77777777" w:rsidR="00872D95" w:rsidRPr="00872D95" w:rsidRDefault="00872D95" w:rsidP="00872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>Белоусов Г.И.</w:t>
            </w:r>
          </w:p>
          <w:p w14:paraId="2D8981FF" w14:textId="0D816207" w:rsidR="00E55CFB" w:rsidRPr="00C779B6" w:rsidRDefault="00872D95" w:rsidP="00872D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>8-964-913-36-33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C7041D" w14:textId="77777777" w:rsidR="00872D95" w:rsidRDefault="00872D95" w:rsidP="00872D95">
            <w:pPr>
              <w:pStyle w:val="a5"/>
              <w:jc w:val="center"/>
            </w:pPr>
            <w:r>
              <w:t>МАОУ ООШ № 81 п. Пригородный, ул.Сербская,7</w:t>
            </w:r>
          </w:p>
          <w:p w14:paraId="1EF5A853" w14:textId="77777777" w:rsidR="00872D95" w:rsidRDefault="00872D95" w:rsidP="00872D95">
            <w:pPr>
              <w:pStyle w:val="a5"/>
              <w:jc w:val="center"/>
            </w:pPr>
          </w:p>
          <w:p w14:paraId="51473F2F" w14:textId="77777777" w:rsidR="00872D95" w:rsidRDefault="00872D95" w:rsidP="00872D95">
            <w:pPr>
              <w:pStyle w:val="a5"/>
              <w:jc w:val="center"/>
            </w:pPr>
            <w:r>
              <w:t>14.02.2024 г</w:t>
            </w:r>
          </w:p>
          <w:p w14:paraId="354FCF68" w14:textId="77777777" w:rsidR="00872D95" w:rsidRDefault="00872D95" w:rsidP="00872D95">
            <w:pPr>
              <w:pStyle w:val="a5"/>
              <w:jc w:val="center"/>
            </w:pPr>
            <w:r>
              <w:t>3-е.</w:t>
            </w:r>
          </w:p>
          <w:p w14:paraId="51D4A0BF" w14:textId="77777777" w:rsidR="00872D95" w:rsidRDefault="00872D95" w:rsidP="00872D95">
            <w:pPr>
              <w:pStyle w:val="a5"/>
              <w:jc w:val="center"/>
            </w:pPr>
            <w:r>
              <w:t>09:50-10:30</w:t>
            </w:r>
          </w:p>
          <w:p w14:paraId="6527A2AA" w14:textId="77777777" w:rsidR="00872D95" w:rsidRDefault="00872D95" w:rsidP="00872D95">
            <w:pPr>
              <w:pStyle w:val="a5"/>
              <w:jc w:val="center"/>
            </w:pPr>
          </w:p>
          <w:p w14:paraId="3C984773" w14:textId="77777777" w:rsidR="00872D95" w:rsidRDefault="00872D95" w:rsidP="00872D95">
            <w:pPr>
              <w:pStyle w:val="a5"/>
              <w:jc w:val="center"/>
            </w:pPr>
            <w:r>
              <w:t>19.02.2024г.</w:t>
            </w:r>
          </w:p>
          <w:p w14:paraId="38F9CBA3" w14:textId="77777777" w:rsidR="00872D95" w:rsidRDefault="00872D95" w:rsidP="00872D95">
            <w:pPr>
              <w:pStyle w:val="a5"/>
              <w:jc w:val="center"/>
            </w:pPr>
            <w:r>
              <w:t>4-е.</w:t>
            </w:r>
          </w:p>
          <w:p w14:paraId="62060348" w14:textId="77777777" w:rsidR="00872D95" w:rsidRDefault="00872D95" w:rsidP="00872D95">
            <w:pPr>
              <w:pStyle w:val="a5"/>
              <w:jc w:val="center"/>
            </w:pPr>
            <w:r>
              <w:t>13:30-14:10</w:t>
            </w:r>
          </w:p>
          <w:p w14:paraId="6FD8CB50" w14:textId="1BB8BD8C" w:rsidR="00E55CFB" w:rsidRPr="00C779B6" w:rsidRDefault="00872D95" w:rsidP="00872D95">
            <w:pPr>
              <w:pStyle w:val="a5"/>
              <w:jc w:val="center"/>
              <w:rPr>
                <w:rFonts w:eastAsia="Times New Roman"/>
                <w:highlight w:val="yellow"/>
                <w:lang w:eastAsia="ru-RU"/>
              </w:rPr>
            </w:pPr>
            <w:proofErr w:type="spellStart"/>
            <w:r>
              <w:t>Спорт.зал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BA98F" w14:textId="77777777" w:rsidR="00872D95" w:rsidRDefault="00872D95" w:rsidP="00872D95">
            <w:pPr>
              <w:pStyle w:val="a5"/>
              <w:jc w:val="center"/>
            </w:pPr>
            <w:r>
              <w:t>Мезенцева С.С.</w:t>
            </w:r>
          </w:p>
          <w:p w14:paraId="2E84B70E" w14:textId="77777777" w:rsidR="00872D95" w:rsidRDefault="00872D95" w:rsidP="00872D95">
            <w:pPr>
              <w:pStyle w:val="a5"/>
              <w:jc w:val="center"/>
            </w:pPr>
            <w:r>
              <w:t>8-918-189-60-92</w:t>
            </w:r>
          </w:p>
          <w:p w14:paraId="346F6157" w14:textId="77777777" w:rsidR="00872D95" w:rsidRDefault="00872D95" w:rsidP="00872D95">
            <w:pPr>
              <w:pStyle w:val="a5"/>
              <w:jc w:val="center"/>
            </w:pPr>
            <w:r>
              <w:t>Белоусов Г.И.</w:t>
            </w:r>
          </w:p>
          <w:p w14:paraId="7A28ECF8" w14:textId="2FF6047F" w:rsidR="00E55CFB" w:rsidRPr="00C779B6" w:rsidRDefault="00872D95" w:rsidP="00872D95">
            <w:pPr>
              <w:widowControl w:val="0"/>
              <w:spacing w:after="0" w:line="240" w:lineRule="auto"/>
              <w:jc w:val="center"/>
              <w:rPr>
                <w:highlight w:val="yellow"/>
              </w:rPr>
            </w:pPr>
            <w:r>
              <w:t>8-964-913-36-33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6DF89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соответствии с планом  работы школы и с целью развития спортивных способностей обучающихся, 14.02.24 для 3-х классов и 19.02.24 для 4-х классов в школе проведено праздничное мероприятия приуроченное к дню 23 февраля  «Веселые старты!»</w:t>
            </w:r>
          </w:p>
          <w:p w14:paraId="265A552D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1.</w:t>
            </w: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Развитие личности ребенка на основе овладения физической культурой.</w:t>
            </w:r>
          </w:p>
          <w:p w14:paraId="728260FB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Воспитание чувства коллективизма, товарищества, взаимовыручки, творческого мышления.</w:t>
            </w:r>
          </w:p>
          <w:p w14:paraId="0ECF81E3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Инвентарь: кегли, обручи (6 шт.), цветные резиновые мячи (2 шт.), спортивные скамейки, скакалки (2 шт.), воздушные шарики, ракетки (2 шт.), свисток.</w:t>
            </w:r>
          </w:p>
          <w:p w14:paraId="49B688F4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Оборудование: музыкальные записи на спортивную тему, плакаты, воздушные шары для украшения зала.</w:t>
            </w:r>
          </w:p>
          <w:p w14:paraId="7AB0C7E9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Ход  мероприятия.</w:t>
            </w:r>
          </w:p>
          <w:p w14:paraId="6AF23C97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Звучит музыка на спортивную тему. В это время в зал заходят команды участники.  </w:t>
            </w:r>
          </w:p>
          <w:p w14:paraId="6A0B4BF0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Здравствуйте, дорогие ребята и уважаемые гости. Мы начинаем самую веселую из всех спортивных и самую </w:t>
            </w: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спортивную из всех веселых игр – «Вперед мальчишки!». Участники соревнований будут состязаться в силе, ловкости, смекалке, быстроте. Все этапы проходили в напряженной борьбе. Болельщики и зрители следили за ходом событий и очень переживали за свои команды. Ребята получили заряд бодрости и хорошее настроение. Участвуя в соревнованиях, дети смогли почувствовать себя большой спортивной единой семьей! Праздник получился захватывающим и забавным, оставил массу положительных эмоций и впечатлений. На спортивной площадке царили смех, шум и веселье. Проведённый спортивный праздник сплотил ребят, никого не оставил равнодушным. Участвуя в мероприятии, ребята </w:t>
            </w: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почувствовали себя настоящим коллективом!</w:t>
            </w:r>
          </w:p>
          <w:p w14:paraId="4E6D235C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Предоставляем слово нашему уважаемому жюри, которое подведет итог наших соревнований и наградит победителей.</w:t>
            </w:r>
          </w:p>
          <w:p w14:paraId="4BF24CD9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Участникам вручаются грамоты и призы.</w:t>
            </w:r>
          </w:p>
          <w:p w14:paraId="297B052A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Спасибо нашим командам</w:t>
            </w:r>
          </w:p>
          <w:p w14:paraId="6F81D80C" w14:textId="77777777" w:rsidR="00872D95" w:rsidRPr="00872D95" w:rsidRDefault="00872D95" w:rsidP="00872D9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 участие, за их мужество. Успехов всем, удачи, крепкого здоровья и отличного настроения!</w:t>
            </w:r>
          </w:p>
          <w:p w14:paraId="446308C8" w14:textId="7205E198" w:rsidR="00E55CFB" w:rsidRDefault="00E55CFB" w:rsidP="00E55CFB">
            <w:pPr>
              <w:rPr>
                <w:noProof/>
                <w:highlight w:val="yellow"/>
                <w:lang w:eastAsia="ru-RU"/>
              </w:rPr>
            </w:pPr>
          </w:p>
          <w:p w14:paraId="70FA61D2" w14:textId="5246C81B" w:rsidR="00E55CFB" w:rsidRPr="00C779B6" w:rsidRDefault="00872D95" w:rsidP="00E55CFB">
            <w:pPr>
              <w:rPr>
                <w:noProof/>
                <w:highlight w:val="yellow"/>
                <w:lang w:eastAsia="ru-RU"/>
              </w:rPr>
            </w:pPr>
            <w:r>
              <w:rPr>
                <w:noProof/>
                <w:highlight w:val="yellow"/>
                <w:lang w:eastAsia="ru-RU"/>
              </w:rPr>
              <w:drawing>
                <wp:inline distT="0" distB="0" distL="0" distR="0" wp14:anchorId="78AC1A31" wp14:editId="515C055E">
                  <wp:extent cx="1999615" cy="1914525"/>
                  <wp:effectExtent l="0" t="0" r="63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1914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62FB30" w14:textId="77777777" w:rsidR="00872D95" w:rsidRDefault="00872D95" w:rsidP="00E55CFB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</w:pPr>
          </w:p>
          <w:p w14:paraId="4A9A5F64" w14:textId="77777777" w:rsidR="00E55CFB" w:rsidRDefault="00872D95" w:rsidP="00E55C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45396724" wp14:editId="41BEE8A8">
                  <wp:extent cx="1993265" cy="1457325"/>
                  <wp:effectExtent l="0" t="0" r="698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10EAD7" w14:textId="253377B9" w:rsidR="00872D95" w:rsidRPr="00C779B6" w:rsidRDefault="00872D95" w:rsidP="00E55CF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eastAsia="ru-RU"/>
              </w:rPr>
              <w:drawing>
                <wp:inline distT="0" distB="0" distL="0" distR="0" wp14:anchorId="730781A3" wp14:editId="7DD9BCF8">
                  <wp:extent cx="1945005" cy="18713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871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CFB" w14:paraId="4C68FF81" w14:textId="77777777" w:rsidTr="00E52391">
        <w:trPr>
          <w:trHeight w:val="340"/>
        </w:trPr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D9D55" w14:textId="12E1783F" w:rsidR="00E55CFB" w:rsidRDefault="00E55CFB" w:rsidP="00E55C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7CB87" w14:textId="7465ADD6" w:rsidR="00E55CFB" w:rsidRPr="00BD1AB1" w:rsidRDefault="00872D95" w:rsidP="00E55CF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Профилактическая беседа «Безопасный интернет»</w:t>
            </w:r>
          </w:p>
          <w:p w14:paraId="3749AD5B" w14:textId="77777777" w:rsid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C4FFB" w14:textId="7FA2EB87" w:rsidR="00E55CFB" w:rsidRDefault="00872D95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51472" w14:textId="5AEDD134" w:rsidR="00E55CFB" w:rsidRDefault="00E55CFB" w:rsidP="00E55CFB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Профилактическая беседа, видеоролик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314C0" w14:textId="6A0D8397" w:rsid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наркодиспансера</w:t>
            </w:r>
            <w:proofErr w:type="spellEnd"/>
          </w:p>
          <w:p w14:paraId="237E336A" w14:textId="0E1F5600" w:rsidR="00E55CFB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К.В.</w:t>
            </w:r>
          </w:p>
          <w:p w14:paraId="0C4E1F1A" w14:textId="09C97AFD" w:rsidR="00E55CFB" w:rsidRPr="00AF2712" w:rsidRDefault="00E55CFB" w:rsidP="00E55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BD913" w14:textId="183C3763" w:rsidR="00E55CFB" w:rsidRDefault="00E55CFB" w:rsidP="00872D95">
            <w:pPr>
              <w:pStyle w:val="a5"/>
              <w:jc w:val="center"/>
            </w:pPr>
            <w:r>
              <w:t>2</w:t>
            </w:r>
            <w:r w:rsidR="00872D95">
              <w:t>8 февраля</w:t>
            </w:r>
            <w:r>
              <w:t xml:space="preserve"> 2024 г. МАОУ ООШ № 81П. Пригородный, ул. Сербская, 7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7FF89" w14:textId="77777777" w:rsidR="00E55CFB" w:rsidRDefault="00E55CFB" w:rsidP="00E55CFB">
            <w:pPr>
              <w:pStyle w:val="a5"/>
              <w:jc w:val="center"/>
            </w:pPr>
            <w:r>
              <w:t>Николаева К.В.</w:t>
            </w:r>
          </w:p>
          <w:p w14:paraId="5D938352" w14:textId="128F53A1" w:rsidR="00E55CFB" w:rsidRPr="00AF2712" w:rsidRDefault="00E55CFB" w:rsidP="00E55CFB">
            <w:pPr>
              <w:pStyle w:val="a5"/>
              <w:jc w:val="center"/>
            </w:pPr>
            <w:r>
              <w:t>8-929-827-88-53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08D214" w14:textId="311E4DE9" w:rsidR="00E55CFB" w:rsidRDefault="00E55CFB" w:rsidP="00E55CFB">
            <w:pPr>
              <w:pStyle w:val="a6"/>
              <w:spacing w:before="0" w:beforeAutospacing="0" w:after="0" w:afterAutospacing="0"/>
            </w:pPr>
            <w:r>
              <w:t>Кристина Владимировна, показала</w:t>
            </w:r>
            <w:r w:rsidR="00872D95">
              <w:t xml:space="preserve"> мультфильм для детей 4-5 классов</w:t>
            </w:r>
            <w:r>
              <w:t xml:space="preserve"> и провела профилактическую беседу </w:t>
            </w:r>
            <w:r w:rsidR="00872D95">
              <w:t>по безопасности в сети Интернет</w:t>
            </w:r>
            <w:proofErr w:type="gramStart"/>
            <w:r w:rsidR="00872D95">
              <w:t xml:space="preserve">. </w:t>
            </w:r>
            <w:proofErr w:type="gramEnd"/>
            <w:r w:rsidR="00872D95">
              <w:t xml:space="preserve">А также задавала вопросы </w:t>
            </w:r>
            <w:bookmarkStart w:id="0" w:name="_GoBack"/>
            <w:bookmarkEnd w:id="0"/>
            <w:r w:rsidR="00EE7753">
              <w:t>учащимся,</w:t>
            </w:r>
            <w:r w:rsidR="00872D95">
              <w:t xml:space="preserve"> на которые они с интересом отвечали.</w:t>
            </w:r>
          </w:p>
          <w:p w14:paraId="5E4319B0" w14:textId="378C7FCE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3B8900D2" w14:textId="77777777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81DE7D7" w14:textId="5E7EEFAA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16C768DC" w14:textId="76A79A30" w:rsidR="00E55CFB" w:rsidRDefault="00872D95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72D95">
              <w:rPr>
                <w:noProof/>
                <w:color w:val="000000"/>
              </w:rPr>
              <w:drawing>
                <wp:inline distT="0" distB="0" distL="0" distR="0" wp14:anchorId="1F2391C3" wp14:editId="4CEE4ACF">
                  <wp:extent cx="1866900" cy="1515899"/>
                  <wp:effectExtent l="0" t="0" r="0" b="8255"/>
                  <wp:docPr id="9" name="Рисунок 9" descr="C:\Users\СОШ81\Desktop\d187afce-6c94-4cb2-9dc8-52ae45639c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ОШ81\Desktop\d187afce-6c94-4cb2-9dc8-52ae45639c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14789" cy="155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428FC" w14:textId="77777777" w:rsidR="00E55CFB" w:rsidRDefault="00E55CFB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14:paraId="7F21BD52" w14:textId="2CAE1FAD" w:rsidR="00872D95" w:rsidRPr="007D54A6" w:rsidRDefault="00872D95" w:rsidP="00E55CFB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72D95">
              <w:rPr>
                <w:noProof/>
                <w:color w:val="000000"/>
              </w:rPr>
              <w:drawing>
                <wp:inline distT="0" distB="0" distL="0" distR="0" wp14:anchorId="0D57ACC8" wp14:editId="73081EE8">
                  <wp:extent cx="1866900" cy="1697990"/>
                  <wp:effectExtent l="0" t="0" r="0" b="0"/>
                  <wp:docPr id="10" name="Рисунок 10" descr="C:\Users\СОШ81\Desktop\daaeb6cd-89db-4e44-8b81-c4a45f44b3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ОШ81\Desktop\daaeb6cd-89db-4e44-8b81-c4a45f44b3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7" cy="170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A436A2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7ED0E6D9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2F3518A8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22FFA865" w14:textId="77777777" w:rsidR="00B75A87" w:rsidRDefault="00B75A87" w:rsidP="00B75A87">
      <w:pPr>
        <w:spacing w:after="0" w:line="200" w:lineRule="atLeast"/>
        <w:rPr>
          <w:rFonts w:ascii="Times New Roman" w:hAnsi="Times New Roman" w:cs="Times New Roman"/>
          <w:sz w:val="28"/>
          <w:szCs w:val="24"/>
        </w:rPr>
      </w:pPr>
    </w:p>
    <w:p w14:paraId="3AA93120" w14:textId="47856599" w:rsidR="00B75A87" w:rsidRPr="00CB725C" w:rsidRDefault="00B75A87" w:rsidP="00CB725C">
      <w:pPr>
        <w:autoSpaceDE w:val="0"/>
        <w:spacing w:after="0" w:line="100" w:lineRule="atLeast"/>
        <w:ind w:left="-426" w:right="-73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</w:t>
      </w:r>
      <w:r w:rsidR="00CB725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Директор МА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ОУ ООШ № 81                                                                                       </w:t>
      </w:r>
      <w:proofErr w:type="spellStart"/>
      <w:r w:rsidR="00EC17A3">
        <w:rPr>
          <w:rFonts w:ascii="Times New Roman" w:eastAsia="TimesNewRomanPSMT" w:hAnsi="Times New Roman" w:cs="Times New Roman"/>
          <w:color w:val="000000"/>
          <w:sz w:val="28"/>
          <w:szCs w:val="28"/>
        </w:rPr>
        <w:t>Е.Ю.Пешкова</w:t>
      </w:r>
      <w:proofErr w:type="spellEnd"/>
    </w:p>
    <w:p w14:paraId="07CE7910" w14:textId="77777777" w:rsidR="00C300AD" w:rsidRDefault="00C300AD"/>
    <w:sectPr w:rsidR="00C30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276" w:right="1134" w:bottom="776" w:left="113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4C3E6" w14:textId="77777777" w:rsidR="001B4146" w:rsidRDefault="001B4146">
      <w:pPr>
        <w:spacing w:after="0" w:line="240" w:lineRule="auto"/>
      </w:pPr>
      <w:r>
        <w:separator/>
      </w:r>
    </w:p>
  </w:endnote>
  <w:endnote w:type="continuationSeparator" w:id="0">
    <w:p w14:paraId="488C4241" w14:textId="77777777" w:rsidR="001B4146" w:rsidRDefault="001B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9C06" w14:textId="77777777" w:rsidR="004C6BAC" w:rsidRDefault="001B41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0586" w14:textId="77777777" w:rsidR="004C6BAC" w:rsidRDefault="001B414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E3781" w14:textId="77777777" w:rsidR="004C6BAC" w:rsidRDefault="001B41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DDEA2" w14:textId="77777777" w:rsidR="001B4146" w:rsidRDefault="001B4146">
      <w:pPr>
        <w:spacing w:after="0" w:line="240" w:lineRule="auto"/>
      </w:pPr>
      <w:r>
        <w:separator/>
      </w:r>
    </w:p>
  </w:footnote>
  <w:footnote w:type="continuationSeparator" w:id="0">
    <w:p w14:paraId="2B45481A" w14:textId="77777777" w:rsidR="001B4146" w:rsidRDefault="001B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DD20" w14:textId="77777777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>
      <w:rPr>
        <w:rFonts w:cs="Times New Roman"/>
        <w:noProof/>
        <w:sz w:val="28"/>
      </w:rPr>
      <w:t>2</w:t>
    </w:r>
    <w:r>
      <w:rPr>
        <w:rFonts w:cs="Times New Roman"/>
        <w:sz w:val="28"/>
      </w:rPr>
      <w:fldChar w:fldCharType="end"/>
    </w:r>
  </w:p>
  <w:p w14:paraId="388BFE6D" w14:textId="77777777" w:rsidR="004C6BAC" w:rsidRDefault="001B41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BE06" w14:textId="1DCA7153" w:rsidR="004C6BAC" w:rsidRDefault="00B75A87">
    <w:pPr>
      <w:pStyle w:val="a3"/>
      <w:jc w:val="center"/>
    </w:pPr>
    <w:r>
      <w:rPr>
        <w:rFonts w:cs="Times New Roman"/>
        <w:sz w:val="28"/>
      </w:rPr>
      <w:fldChar w:fldCharType="begin"/>
    </w:r>
    <w:r>
      <w:rPr>
        <w:rFonts w:cs="Times New Roman"/>
        <w:sz w:val="28"/>
      </w:rPr>
      <w:instrText xml:space="preserve"> PAGE </w:instrText>
    </w:r>
    <w:r>
      <w:rPr>
        <w:rFonts w:cs="Times New Roman"/>
        <w:sz w:val="28"/>
      </w:rPr>
      <w:fldChar w:fldCharType="separate"/>
    </w:r>
    <w:r w:rsidR="00EE7753">
      <w:rPr>
        <w:rFonts w:cs="Times New Roman"/>
        <w:noProof/>
        <w:sz w:val="28"/>
      </w:rPr>
      <w:t>4</w:t>
    </w:r>
    <w:r>
      <w:rPr>
        <w:rFonts w:cs="Times New Roman"/>
        <w:sz w:val="28"/>
      </w:rPr>
      <w:fldChar w:fldCharType="end"/>
    </w:r>
  </w:p>
  <w:p w14:paraId="21C99744" w14:textId="77777777" w:rsidR="004C6BAC" w:rsidRDefault="001B41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0E81" w14:textId="77777777" w:rsidR="004C6BAC" w:rsidRDefault="001B41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78"/>
    <w:rsid w:val="000120BC"/>
    <w:rsid w:val="000131C0"/>
    <w:rsid w:val="00181586"/>
    <w:rsid w:val="001B4146"/>
    <w:rsid w:val="0035710C"/>
    <w:rsid w:val="004935BA"/>
    <w:rsid w:val="004B1408"/>
    <w:rsid w:val="007B4D78"/>
    <w:rsid w:val="007D54A6"/>
    <w:rsid w:val="00813CB8"/>
    <w:rsid w:val="00872D95"/>
    <w:rsid w:val="00B75A87"/>
    <w:rsid w:val="00C300AD"/>
    <w:rsid w:val="00C779B6"/>
    <w:rsid w:val="00C87E16"/>
    <w:rsid w:val="00CB725C"/>
    <w:rsid w:val="00CC1FD9"/>
    <w:rsid w:val="00E55CFB"/>
    <w:rsid w:val="00E703D5"/>
    <w:rsid w:val="00E71AA8"/>
    <w:rsid w:val="00EC17A3"/>
    <w:rsid w:val="00EE7753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5A55"/>
  <w15:chartTrackingRefBased/>
  <w15:docId w15:val="{09841642-5B05-4972-9AC5-566238A7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87"/>
    <w:pPr>
      <w:suppressAutoHyphens/>
      <w:spacing w:after="200" w:line="276" w:lineRule="auto"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A87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rsid w:val="00B75A87"/>
    <w:rPr>
      <w:rFonts w:ascii="Calibri" w:eastAsia="SimSun" w:hAnsi="Calibri" w:cs="font277"/>
      <w:lang w:eastAsia="ar-SA"/>
    </w:rPr>
  </w:style>
  <w:style w:type="paragraph" w:styleId="a5">
    <w:name w:val="No Spacing"/>
    <w:uiPriority w:val="99"/>
    <w:qFormat/>
    <w:rsid w:val="00B75A8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B75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FD9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СОШ81</dc:creator>
  <cp:keywords/>
  <dc:description/>
  <cp:lastModifiedBy>СОШ81</cp:lastModifiedBy>
  <cp:revision>14</cp:revision>
  <cp:lastPrinted>2024-03-01T08:05:00Z</cp:lastPrinted>
  <dcterms:created xsi:type="dcterms:W3CDTF">2023-10-20T13:44:00Z</dcterms:created>
  <dcterms:modified xsi:type="dcterms:W3CDTF">2024-03-01T08:05:00Z</dcterms:modified>
</cp:coreProperties>
</file>